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FE2" w:rsidRPr="00FC2FE2" w:rsidRDefault="00E97CDC" w:rsidP="00E97CDC">
      <w:pPr>
        <w:tabs>
          <w:tab w:val="left" w:pos="3795"/>
        </w:tabs>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479540" cy="915903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srcRect/>
                    <a:stretch>
                      <a:fillRect/>
                    </a:stretch>
                  </pic:blipFill>
                  <pic:spPr bwMode="auto">
                    <a:xfrm>
                      <a:off x="0" y="0"/>
                      <a:ext cx="6479540" cy="9159036"/>
                    </a:xfrm>
                    <a:prstGeom prst="rect">
                      <a:avLst/>
                    </a:prstGeom>
                    <a:noFill/>
                    <a:ln w="9525">
                      <a:noFill/>
                      <a:miter lim="800000"/>
                      <a:headEnd/>
                      <a:tailEnd/>
                    </a:ln>
                  </pic:spPr>
                </pic:pic>
              </a:graphicData>
            </a:graphic>
          </wp:inline>
        </w:drawing>
      </w:r>
    </w:p>
    <w:p w:rsidR="003D719C" w:rsidRDefault="003D719C" w:rsidP="003D719C">
      <w:pPr>
        <w:pStyle w:val="20"/>
        <w:shd w:val="clear" w:color="auto" w:fill="auto"/>
      </w:pPr>
      <w:r>
        <w:rPr>
          <w:color w:val="000000"/>
          <w:lang w:eastAsia="ru-RU" w:bidi="ru-RU"/>
        </w:rPr>
        <w:lastRenderedPageBreak/>
        <w:t>Содержание.</w:t>
      </w:r>
    </w:p>
    <w:p w:rsidR="003D719C" w:rsidRDefault="00E234C8" w:rsidP="003D719C">
      <w:pPr>
        <w:pStyle w:val="a5"/>
        <w:numPr>
          <w:ilvl w:val="0"/>
          <w:numId w:val="1"/>
        </w:numPr>
        <w:shd w:val="clear" w:color="auto" w:fill="auto"/>
        <w:tabs>
          <w:tab w:val="left" w:pos="412"/>
          <w:tab w:val="left" w:leader="dot" w:pos="9033"/>
        </w:tabs>
        <w:spacing w:before="0"/>
      </w:pPr>
      <w:r w:rsidRPr="00E234C8">
        <w:fldChar w:fldCharType="begin"/>
      </w:r>
      <w:r w:rsidR="003D719C">
        <w:instrText xml:space="preserve"> TOC \o "1-5" \h \z </w:instrText>
      </w:r>
      <w:r w:rsidRPr="00E234C8">
        <w:fldChar w:fldCharType="separate"/>
      </w:r>
      <w:r w:rsidR="003D719C">
        <w:rPr>
          <w:color w:val="000000"/>
          <w:lang w:eastAsia="ru-RU" w:bidi="ru-RU"/>
        </w:rPr>
        <w:t>Общие положения</w:t>
      </w:r>
      <w:r w:rsidR="003D719C">
        <w:rPr>
          <w:color w:val="000000"/>
          <w:lang w:eastAsia="ru-RU" w:bidi="ru-RU"/>
        </w:rPr>
        <w:tab/>
        <w:t xml:space="preserve"> 3</w:t>
      </w:r>
    </w:p>
    <w:p w:rsidR="003D719C" w:rsidRDefault="003D719C" w:rsidP="003D719C">
      <w:pPr>
        <w:pStyle w:val="a5"/>
        <w:numPr>
          <w:ilvl w:val="0"/>
          <w:numId w:val="1"/>
        </w:numPr>
        <w:shd w:val="clear" w:color="auto" w:fill="auto"/>
        <w:tabs>
          <w:tab w:val="left" w:pos="412"/>
          <w:tab w:val="left" w:leader="dot" w:pos="9033"/>
        </w:tabs>
        <w:spacing w:before="0" w:after="207"/>
      </w:pPr>
      <w:r>
        <w:rPr>
          <w:color w:val="000000"/>
          <w:lang w:eastAsia="ru-RU" w:bidi="ru-RU"/>
        </w:rPr>
        <w:t>Порядок приема, перевода и увольнения работников</w:t>
      </w:r>
      <w:r>
        <w:rPr>
          <w:color w:val="000000"/>
          <w:lang w:eastAsia="ru-RU" w:bidi="ru-RU"/>
        </w:rPr>
        <w:tab/>
        <w:t xml:space="preserve"> 3</w:t>
      </w:r>
    </w:p>
    <w:p w:rsidR="003D719C" w:rsidRDefault="003D719C" w:rsidP="003D719C">
      <w:pPr>
        <w:pStyle w:val="a5"/>
        <w:numPr>
          <w:ilvl w:val="0"/>
          <w:numId w:val="1"/>
        </w:numPr>
        <w:shd w:val="clear" w:color="auto" w:fill="auto"/>
        <w:tabs>
          <w:tab w:val="left" w:pos="412"/>
        </w:tabs>
        <w:spacing w:before="0" w:after="0" w:line="326" w:lineRule="exact"/>
      </w:pPr>
      <w:r>
        <w:rPr>
          <w:color w:val="000000"/>
          <w:lang w:eastAsia="ru-RU" w:bidi="ru-RU"/>
        </w:rPr>
        <w:t>Основные права, обязанности и ответственность сторон трудового</w:t>
      </w:r>
    </w:p>
    <w:p w:rsidR="003D719C" w:rsidRDefault="00744055" w:rsidP="00744055">
      <w:pPr>
        <w:pStyle w:val="a5"/>
        <w:shd w:val="clear" w:color="auto" w:fill="auto"/>
        <w:tabs>
          <w:tab w:val="right" w:leader="dot" w:pos="9630"/>
        </w:tabs>
        <w:spacing w:before="0" w:after="59" w:line="480" w:lineRule="auto"/>
        <w:ind w:left="460"/>
        <w:jc w:val="both"/>
      </w:pPr>
      <w:r>
        <w:rPr>
          <w:color w:val="000000"/>
          <w:lang w:eastAsia="ru-RU" w:bidi="ru-RU"/>
        </w:rPr>
        <w:t>договора .........................................................................................................</w:t>
      </w:r>
      <w:r w:rsidR="003D719C">
        <w:rPr>
          <w:color w:val="000000"/>
          <w:lang w:eastAsia="ru-RU" w:bidi="ru-RU"/>
        </w:rPr>
        <w:t xml:space="preserve"> 10</w:t>
      </w:r>
    </w:p>
    <w:p w:rsidR="003D719C" w:rsidRDefault="00744055" w:rsidP="00744055">
      <w:pPr>
        <w:pStyle w:val="a5"/>
        <w:numPr>
          <w:ilvl w:val="0"/>
          <w:numId w:val="1"/>
        </w:numPr>
        <w:shd w:val="clear" w:color="auto" w:fill="auto"/>
        <w:tabs>
          <w:tab w:val="left" w:pos="412"/>
          <w:tab w:val="right" w:leader="dot" w:pos="9630"/>
        </w:tabs>
        <w:spacing w:before="0" w:after="0" w:line="480" w:lineRule="auto"/>
      </w:pPr>
      <w:r>
        <w:rPr>
          <w:color w:val="000000"/>
          <w:lang w:eastAsia="ru-RU" w:bidi="ru-RU"/>
        </w:rPr>
        <w:t>Рабочее время и время отдыха......................................................................</w:t>
      </w:r>
      <w:r w:rsidR="003D719C">
        <w:rPr>
          <w:color w:val="000000"/>
          <w:lang w:eastAsia="ru-RU" w:bidi="ru-RU"/>
        </w:rPr>
        <w:t xml:space="preserve"> 15</w:t>
      </w:r>
    </w:p>
    <w:p w:rsidR="003D719C" w:rsidRDefault="00744055" w:rsidP="00744055">
      <w:pPr>
        <w:pStyle w:val="a5"/>
        <w:numPr>
          <w:ilvl w:val="0"/>
          <w:numId w:val="1"/>
        </w:numPr>
        <w:shd w:val="clear" w:color="auto" w:fill="auto"/>
        <w:tabs>
          <w:tab w:val="left" w:pos="412"/>
          <w:tab w:val="right" w:leader="dot" w:pos="9630"/>
        </w:tabs>
        <w:spacing w:before="0" w:after="0" w:line="480" w:lineRule="auto"/>
      </w:pPr>
      <w:r>
        <w:rPr>
          <w:color w:val="000000"/>
          <w:lang w:eastAsia="ru-RU" w:bidi="ru-RU"/>
        </w:rPr>
        <w:t>Поощрения за успехи в работе......................................................................</w:t>
      </w:r>
      <w:r w:rsidR="003D719C">
        <w:rPr>
          <w:color w:val="000000"/>
          <w:lang w:eastAsia="ru-RU" w:bidi="ru-RU"/>
        </w:rPr>
        <w:t xml:space="preserve"> 20</w:t>
      </w:r>
    </w:p>
    <w:p w:rsidR="00744055" w:rsidRDefault="003D719C" w:rsidP="00744055">
      <w:pPr>
        <w:pStyle w:val="a5"/>
        <w:numPr>
          <w:ilvl w:val="0"/>
          <w:numId w:val="1"/>
        </w:numPr>
        <w:shd w:val="clear" w:color="auto" w:fill="auto"/>
        <w:tabs>
          <w:tab w:val="left" w:pos="412"/>
          <w:tab w:val="right" w:leader="dot" w:pos="9630"/>
        </w:tabs>
        <w:spacing w:before="0" w:after="0" w:line="480" w:lineRule="auto"/>
      </w:pPr>
      <w:r>
        <w:rPr>
          <w:color w:val="000000"/>
          <w:lang w:eastAsia="ru-RU" w:bidi="ru-RU"/>
        </w:rPr>
        <w:t xml:space="preserve">Трудовая дисциплина и </w:t>
      </w:r>
      <w:r w:rsidR="00744055">
        <w:rPr>
          <w:color w:val="000000"/>
          <w:lang w:eastAsia="ru-RU" w:bidi="ru-RU"/>
        </w:rPr>
        <w:t>ответственность за её нарушение........................</w:t>
      </w:r>
      <w:r>
        <w:rPr>
          <w:color w:val="000000"/>
          <w:lang w:eastAsia="ru-RU" w:bidi="ru-RU"/>
        </w:rPr>
        <w:t xml:space="preserve"> 20</w:t>
      </w:r>
    </w:p>
    <w:p w:rsidR="00744055" w:rsidRPr="00744055" w:rsidRDefault="003D719C" w:rsidP="00744055">
      <w:pPr>
        <w:pStyle w:val="a5"/>
        <w:numPr>
          <w:ilvl w:val="0"/>
          <w:numId w:val="1"/>
        </w:numPr>
        <w:shd w:val="clear" w:color="auto" w:fill="auto"/>
        <w:tabs>
          <w:tab w:val="left" w:pos="412"/>
          <w:tab w:val="center" w:pos="7118"/>
        </w:tabs>
        <w:spacing w:before="0" w:after="0" w:line="480" w:lineRule="auto"/>
      </w:pPr>
      <w:r>
        <w:rPr>
          <w:color w:val="000000"/>
          <w:lang w:eastAsia="ru-RU" w:bidi="ru-RU"/>
        </w:rPr>
        <w:t>Охрана труда, техника безопасности и</w:t>
      </w:r>
      <w:r>
        <w:rPr>
          <w:color w:val="000000"/>
          <w:lang w:eastAsia="ru-RU" w:bidi="ru-RU"/>
        </w:rPr>
        <w:tab/>
        <w:t>производственная</w:t>
      </w:r>
      <w:r w:rsidR="00744055">
        <w:rPr>
          <w:color w:val="000000"/>
          <w:lang w:eastAsia="ru-RU" w:bidi="ru-RU"/>
        </w:rPr>
        <w:t xml:space="preserve"> санитария........22</w:t>
      </w:r>
    </w:p>
    <w:p w:rsidR="003D719C" w:rsidRDefault="00744055" w:rsidP="00744055">
      <w:pPr>
        <w:pStyle w:val="a5"/>
        <w:numPr>
          <w:ilvl w:val="0"/>
          <w:numId w:val="1"/>
        </w:numPr>
        <w:shd w:val="clear" w:color="auto" w:fill="auto"/>
        <w:tabs>
          <w:tab w:val="left" w:pos="412"/>
          <w:tab w:val="center" w:pos="7118"/>
        </w:tabs>
        <w:spacing w:before="0" w:after="0" w:line="480" w:lineRule="auto"/>
      </w:pPr>
      <w:r>
        <w:rPr>
          <w:color w:val="000000"/>
          <w:lang w:eastAsia="ru-RU" w:bidi="ru-RU"/>
        </w:rPr>
        <w:t>Заключительные положения...........................................................................24</w:t>
      </w:r>
      <w:r w:rsidR="003D719C">
        <w:rPr>
          <w:color w:val="000000"/>
          <w:lang w:eastAsia="ru-RU" w:bidi="ru-RU"/>
        </w:rPr>
        <w:t xml:space="preserve"> </w:t>
      </w:r>
    </w:p>
    <w:p w:rsidR="003D719C" w:rsidRDefault="00E234C8" w:rsidP="003D719C">
      <w:pPr>
        <w:tabs>
          <w:tab w:val="left" w:pos="3795"/>
        </w:tabs>
        <w:spacing w:after="0" w:line="240" w:lineRule="auto"/>
        <w:ind w:left="5670"/>
        <w:jc w:val="center"/>
        <w:rPr>
          <w:rFonts w:ascii="Times New Roman" w:hAnsi="Times New Roman" w:cs="Times New Roman"/>
          <w:b/>
          <w:sz w:val="24"/>
          <w:szCs w:val="24"/>
        </w:rPr>
      </w:pPr>
      <w:r>
        <w:fldChar w:fldCharType="end"/>
      </w:r>
    </w:p>
    <w:p w:rsidR="003D719C" w:rsidRPr="003D719C" w:rsidRDefault="003D719C" w:rsidP="003D719C">
      <w:pPr>
        <w:rPr>
          <w:rFonts w:ascii="Times New Roman" w:hAnsi="Times New Roman" w:cs="Times New Roman"/>
          <w:sz w:val="24"/>
          <w:szCs w:val="24"/>
        </w:rPr>
      </w:pPr>
    </w:p>
    <w:p w:rsidR="003D719C" w:rsidRPr="003D719C" w:rsidRDefault="003D719C" w:rsidP="003D719C">
      <w:pPr>
        <w:rPr>
          <w:rFonts w:ascii="Times New Roman" w:hAnsi="Times New Roman" w:cs="Times New Roman"/>
          <w:sz w:val="24"/>
          <w:szCs w:val="24"/>
        </w:rPr>
      </w:pPr>
    </w:p>
    <w:p w:rsidR="003D719C" w:rsidRPr="003D719C" w:rsidRDefault="003D719C" w:rsidP="003D719C">
      <w:pPr>
        <w:rPr>
          <w:rFonts w:ascii="Times New Roman" w:hAnsi="Times New Roman" w:cs="Times New Roman"/>
          <w:sz w:val="24"/>
          <w:szCs w:val="24"/>
        </w:rPr>
      </w:pPr>
    </w:p>
    <w:p w:rsidR="003D719C" w:rsidRPr="003D719C" w:rsidRDefault="003D719C" w:rsidP="003D719C">
      <w:pPr>
        <w:rPr>
          <w:rFonts w:ascii="Times New Roman" w:hAnsi="Times New Roman" w:cs="Times New Roman"/>
          <w:sz w:val="24"/>
          <w:szCs w:val="24"/>
        </w:rPr>
      </w:pPr>
    </w:p>
    <w:p w:rsidR="003D719C" w:rsidRPr="003D719C" w:rsidRDefault="003D719C" w:rsidP="003D719C">
      <w:pPr>
        <w:rPr>
          <w:rFonts w:ascii="Times New Roman" w:hAnsi="Times New Roman" w:cs="Times New Roman"/>
          <w:sz w:val="24"/>
          <w:szCs w:val="24"/>
        </w:rPr>
      </w:pPr>
    </w:p>
    <w:p w:rsidR="003D719C" w:rsidRPr="003D719C" w:rsidRDefault="003D719C" w:rsidP="003D719C">
      <w:pPr>
        <w:rPr>
          <w:rFonts w:ascii="Times New Roman" w:hAnsi="Times New Roman" w:cs="Times New Roman"/>
          <w:sz w:val="24"/>
          <w:szCs w:val="24"/>
        </w:rPr>
      </w:pPr>
    </w:p>
    <w:p w:rsidR="003D719C" w:rsidRPr="003D719C" w:rsidRDefault="003D719C" w:rsidP="003D719C">
      <w:pPr>
        <w:rPr>
          <w:rFonts w:ascii="Times New Roman" w:hAnsi="Times New Roman" w:cs="Times New Roman"/>
          <w:sz w:val="24"/>
          <w:szCs w:val="24"/>
        </w:rPr>
      </w:pPr>
    </w:p>
    <w:p w:rsidR="003D719C" w:rsidRDefault="003D719C" w:rsidP="003D719C">
      <w:pPr>
        <w:rPr>
          <w:rFonts w:ascii="Times New Roman" w:hAnsi="Times New Roman" w:cs="Times New Roman"/>
          <w:sz w:val="24"/>
          <w:szCs w:val="24"/>
        </w:rPr>
      </w:pPr>
    </w:p>
    <w:p w:rsidR="00FC2FE2" w:rsidRDefault="00FC2FE2" w:rsidP="003D719C">
      <w:pPr>
        <w:ind w:firstLine="708"/>
        <w:rPr>
          <w:rFonts w:ascii="Times New Roman" w:hAnsi="Times New Roman" w:cs="Times New Roman"/>
          <w:sz w:val="24"/>
          <w:szCs w:val="24"/>
        </w:rPr>
      </w:pPr>
    </w:p>
    <w:p w:rsidR="003D719C" w:rsidRDefault="003D719C" w:rsidP="003D719C">
      <w:pPr>
        <w:ind w:firstLine="708"/>
        <w:rPr>
          <w:rFonts w:ascii="Times New Roman" w:hAnsi="Times New Roman" w:cs="Times New Roman"/>
          <w:sz w:val="24"/>
          <w:szCs w:val="24"/>
        </w:rPr>
      </w:pPr>
    </w:p>
    <w:p w:rsidR="003D719C" w:rsidRDefault="003D719C" w:rsidP="003D719C">
      <w:pPr>
        <w:ind w:firstLine="708"/>
        <w:rPr>
          <w:rFonts w:ascii="Times New Roman" w:hAnsi="Times New Roman" w:cs="Times New Roman"/>
          <w:sz w:val="24"/>
          <w:szCs w:val="24"/>
        </w:rPr>
      </w:pPr>
    </w:p>
    <w:p w:rsidR="00B41267" w:rsidRDefault="00B41267" w:rsidP="003D719C">
      <w:pPr>
        <w:ind w:firstLine="708"/>
        <w:rPr>
          <w:rFonts w:ascii="Times New Roman" w:hAnsi="Times New Roman" w:cs="Times New Roman"/>
          <w:sz w:val="24"/>
          <w:szCs w:val="24"/>
        </w:rPr>
      </w:pPr>
    </w:p>
    <w:p w:rsidR="00182E04" w:rsidRDefault="00182E04" w:rsidP="003D719C">
      <w:pPr>
        <w:ind w:firstLine="708"/>
        <w:rPr>
          <w:rFonts w:ascii="Times New Roman" w:hAnsi="Times New Roman" w:cs="Times New Roman"/>
          <w:sz w:val="24"/>
          <w:szCs w:val="24"/>
        </w:rPr>
      </w:pPr>
    </w:p>
    <w:p w:rsidR="00182E04" w:rsidRDefault="00182E04" w:rsidP="003D719C">
      <w:pPr>
        <w:ind w:firstLine="708"/>
        <w:rPr>
          <w:rFonts w:ascii="Times New Roman" w:hAnsi="Times New Roman" w:cs="Times New Roman"/>
          <w:sz w:val="24"/>
          <w:szCs w:val="24"/>
        </w:rPr>
      </w:pPr>
    </w:p>
    <w:p w:rsidR="00182E04" w:rsidRDefault="00182E04" w:rsidP="003D719C">
      <w:pPr>
        <w:ind w:firstLine="708"/>
        <w:rPr>
          <w:rFonts w:ascii="Times New Roman" w:hAnsi="Times New Roman" w:cs="Times New Roman"/>
          <w:sz w:val="24"/>
          <w:szCs w:val="24"/>
        </w:rPr>
      </w:pPr>
    </w:p>
    <w:p w:rsidR="003D719C" w:rsidRDefault="003D719C" w:rsidP="00B41267">
      <w:pPr>
        <w:pStyle w:val="10"/>
        <w:keepNext/>
        <w:keepLines/>
        <w:shd w:val="clear" w:color="auto" w:fill="auto"/>
        <w:spacing w:line="240" w:lineRule="auto"/>
        <w:ind w:firstLine="420"/>
      </w:pPr>
      <w:bookmarkStart w:id="0" w:name="bookmark0"/>
      <w:r>
        <w:rPr>
          <w:color w:val="000000"/>
          <w:sz w:val="24"/>
          <w:szCs w:val="24"/>
          <w:lang w:eastAsia="ru-RU" w:bidi="ru-RU"/>
        </w:rPr>
        <w:lastRenderedPageBreak/>
        <w:t>1. Общие положения</w:t>
      </w:r>
      <w:bookmarkEnd w:id="0"/>
    </w:p>
    <w:p w:rsidR="003D719C" w:rsidRPr="00744055" w:rsidRDefault="003D719C" w:rsidP="00B41267">
      <w:pPr>
        <w:pStyle w:val="20"/>
        <w:shd w:val="clear" w:color="auto" w:fill="auto"/>
        <w:spacing w:after="0" w:line="240" w:lineRule="auto"/>
        <w:ind w:firstLine="420"/>
        <w:rPr>
          <w:b w:val="0"/>
        </w:rPr>
      </w:pPr>
      <w:r w:rsidRPr="00744055">
        <w:rPr>
          <w:b w:val="0"/>
          <w:color w:val="000000"/>
          <w:sz w:val="24"/>
          <w:szCs w:val="24"/>
          <w:lang w:eastAsia="ru-RU" w:bidi="ru-RU"/>
        </w:rPr>
        <w:t>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3D719C" w:rsidRPr="00744055" w:rsidRDefault="003D719C" w:rsidP="00B41267">
      <w:pPr>
        <w:pStyle w:val="20"/>
        <w:shd w:val="clear" w:color="auto" w:fill="auto"/>
        <w:spacing w:after="0" w:line="240" w:lineRule="auto"/>
        <w:ind w:firstLine="420"/>
        <w:rPr>
          <w:b w:val="0"/>
        </w:rPr>
      </w:pPr>
      <w:r w:rsidRPr="00744055">
        <w:rPr>
          <w:b w:val="0"/>
          <w:color w:val="000000"/>
          <w:sz w:val="24"/>
          <w:szCs w:val="24"/>
          <w:lang w:eastAsia="ru-RU" w:bidi="ru-RU"/>
        </w:rPr>
        <w:t>Правила внутреннего трудового распорядка МБДОУ № 5 «Капелька» (далее - Правила) являются локальным нормативным актом, регламентирующим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3D719C" w:rsidRPr="00744055" w:rsidRDefault="003D719C" w:rsidP="00B41267">
      <w:pPr>
        <w:pStyle w:val="20"/>
        <w:shd w:val="clear" w:color="auto" w:fill="auto"/>
        <w:spacing w:after="0" w:line="240" w:lineRule="auto"/>
        <w:ind w:firstLine="420"/>
        <w:rPr>
          <w:b w:val="0"/>
        </w:rPr>
      </w:pPr>
      <w:r w:rsidRPr="00744055">
        <w:rPr>
          <w:b w:val="0"/>
          <w:color w:val="000000"/>
          <w:sz w:val="24"/>
          <w:szCs w:val="24"/>
          <w:lang w:eastAsia="ru-RU" w:bidi="ru-RU"/>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3D719C" w:rsidRPr="00744055" w:rsidRDefault="003D719C" w:rsidP="00B41267">
      <w:pPr>
        <w:pStyle w:val="20"/>
        <w:shd w:val="clear" w:color="auto" w:fill="auto"/>
        <w:spacing w:after="0" w:line="240" w:lineRule="auto"/>
        <w:ind w:firstLine="420"/>
        <w:rPr>
          <w:b w:val="0"/>
        </w:rPr>
      </w:pPr>
      <w:r w:rsidRPr="00744055">
        <w:rPr>
          <w:b w:val="0"/>
          <w:color w:val="000000"/>
          <w:sz w:val="24"/>
          <w:szCs w:val="24"/>
          <w:lang w:eastAsia="ru-RU" w:bidi="ru-RU"/>
        </w:rPr>
        <w:t>В настоящих Правилах используются следующие основные понятия: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общеобразовательное учреждение - образовательное учреждение, действующее на основании Типового положения об общеобразовательном учреждении (далее - образовательное учреждение, учреждение);</w:t>
      </w:r>
    </w:p>
    <w:p w:rsidR="003D719C" w:rsidRPr="00744055" w:rsidRDefault="003D719C" w:rsidP="00B41267">
      <w:pPr>
        <w:pStyle w:val="20"/>
        <w:shd w:val="clear" w:color="auto" w:fill="auto"/>
        <w:spacing w:after="0" w:line="240" w:lineRule="auto"/>
        <w:ind w:firstLine="420"/>
        <w:rPr>
          <w:b w:val="0"/>
        </w:rPr>
      </w:pPr>
      <w:r w:rsidRPr="00744055">
        <w:rPr>
          <w:b w:val="0"/>
          <w:color w:val="000000"/>
          <w:sz w:val="24"/>
          <w:szCs w:val="24"/>
          <w:lang w:eastAsia="ru-RU" w:bidi="ru-RU"/>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3D719C" w:rsidRPr="00744055" w:rsidRDefault="003D719C" w:rsidP="00B41267">
      <w:pPr>
        <w:pStyle w:val="20"/>
        <w:shd w:val="clear" w:color="auto" w:fill="auto"/>
        <w:spacing w:after="0" w:line="240" w:lineRule="auto"/>
        <w:ind w:firstLine="420"/>
        <w:rPr>
          <w:b w:val="0"/>
        </w:rPr>
      </w:pPr>
      <w:r w:rsidRPr="00744055">
        <w:rPr>
          <w:b w:val="0"/>
          <w:color w:val="000000"/>
          <w:sz w:val="24"/>
          <w:szCs w:val="24"/>
          <w:lang w:eastAsia="ru-RU" w:bidi="ru-RU"/>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3D719C" w:rsidRPr="00744055" w:rsidRDefault="003D719C" w:rsidP="00B41267">
      <w:pPr>
        <w:pStyle w:val="20"/>
        <w:shd w:val="clear" w:color="auto" w:fill="auto"/>
        <w:spacing w:after="0" w:line="240" w:lineRule="auto"/>
        <w:ind w:firstLine="420"/>
        <w:rPr>
          <w:b w:val="0"/>
        </w:rPr>
      </w:pPr>
      <w:r w:rsidRPr="00744055">
        <w:rPr>
          <w:b w:val="0"/>
          <w:color w:val="000000"/>
          <w:sz w:val="24"/>
          <w:szCs w:val="24"/>
          <w:lang w:eastAsia="ru-RU" w:bidi="ru-RU"/>
        </w:rPr>
        <w:t>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3D719C" w:rsidRPr="00744055" w:rsidRDefault="003D719C" w:rsidP="00B41267">
      <w:pPr>
        <w:pStyle w:val="20"/>
        <w:shd w:val="clear" w:color="auto" w:fill="auto"/>
        <w:spacing w:after="0" w:line="240" w:lineRule="auto"/>
        <w:ind w:firstLine="420"/>
        <w:rPr>
          <w:b w:val="0"/>
        </w:rPr>
      </w:pPr>
      <w:r w:rsidRPr="00744055">
        <w:rPr>
          <w:b w:val="0"/>
          <w:color w:val="000000"/>
          <w:sz w:val="24"/>
          <w:szCs w:val="24"/>
          <w:lang w:eastAsia="ru-RU" w:bidi="ru-RU"/>
        </w:rPr>
        <w:t>работник - физическое лицо, вступившее в трудовые отношения с общеобразовательным учреждением;</w:t>
      </w:r>
    </w:p>
    <w:p w:rsidR="003D719C" w:rsidRPr="00744055" w:rsidRDefault="003D719C" w:rsidP="00B41267">
      <w:pPr>
        <w:pStyle w:val="20"/>
        <w:shd w:val="clear" w:color="auto" w:fill="auto"/>
        <w:spacing w:after="0" w:line="240" w:lineRule="auto"/>
        <w:ind w:firstLine="420"/>
        <w:rPr>
          <w:b w:val="0"/>
        </w:rPr>
      </w:pPr>
      <w:r w:rsidRPr="00744055">
        <w:rPr>
          <w:b w:val="0"/>
          <w:color w:val="000000"/>
          <w:sz w:val="24"/>
          <w:szCs w:val="24"/>
          <w:lang w:eastAsia="ru-RU" w:bidi="ru-RU"/>
        </w:rPr>
        <w:t>работодатель - юридическое лицо (общеобразовательное учреждение), вступившее в трудовые отношения с работником.</w:t>
      </w:r>
    </w:p>
    <w:p w:rsidR="003D719C" w:rsidRPr="00744055" w:rsidRDefault="003D719C" w:rsidP="00B41267">
      <w:pPr>
        <w:pStyle w:val="20"/>
        <w:shd w:val="clear" w:color="auto" w:fill="auto"/>
        <w:spacing w:after="0" w:line="240" w:lineRule="auto"/>
        <w:ind w:firstLine="420"/>
        <w:rPr>
          <w:b w:val="0"/>
        </w:rPr>
      </w:pPr>
      <w:r w:rsidRPr="00744055">
        <w:rPr>
          <w:b w:val="0"/>
          <w:color w:val="000000"/>
          <w:sz w:val="24"/>
          <w:szCs w:val="24"/>
          <w:lang w:eastAsia="ru-RU" w:bidi="ru-RU"/>
        </w:rPr>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3D719C" w:rsidRPr="00744055" w:rsidRDefault="003D719C" w:rsidP="00B41267">
      <w:pPr>
        <w:pStyle w:val="20"/>
        <w:shd w:val="clear" w:color="auto" w:fill="auto"/>
        <w:spacing w:after="280" w:line="240" w:lineRule="auto"/>
        <w:ind w:firstLine="420"/>
        <w:rPr>
          <w:b w:val="0"/>
        </w:rPr>
      </w:pPr>
      <w:r w:rsidRPr="00744055">
        <w:rPr>
          <w:b w:val="0"/>
          <w:color w:val="000000"/>
          <w:sz w:val="24"/>
          <w:szCs w:val="24"/>
          <w:lang w:eastAsia="ru-RU" w:bidi="ru-RU"/>
        </w:rPr>
        <w:t>Правила внутреннего трудового распорядка являются приложением к коллективному договору (ст. 190 ТК РФ).</w:t>
      </w:r>
    </w:p>
    <w:p w:rsidR="003D719C" w:rsidRPr="00B41267" w:rsidRDefault="003D719C" w:rsidP="00B41267">
      <w:pPr>
        <w:pStyle w:val="10"/>
        <w:keepNext/>
        <w:keepLines/>
        <w:shd w:val="clear" w:color="auto" w:fill="auto"/>
        <w:spacing w:line="240" w:lineRule="auto"/>
        <w:ind w:left="760"/>
        <w:jc w:val="left"/>
      </w:pPr>
      <w:bookmarkStart w:id="1" w:name="bookmark1"/>
      <w:r w:rsidRPr="00B41267">
        <w:rPr>
          <w:color w:val="000000"/>
          <w:sz w:val="24"/>
          <w:szCs w:val="24"/>
          <w:lang w:eastAsia="ru-RU" w:bidi="ru-RU"/>
        </w:rPr>
        <w:t>2. Порядок приема, перевода и увольнения работников.</w:t>
      </w:r>
      <w:bookmarkEnd w:id="1"/>
    </w:p>
    <w:p w:rsidR="003D719C" w:rsidRPr="00744055" w:rsidRDefault="003D719C" w:rsidP="00B41267">
      <w:pPr>
        <w:pStyle w:val="20"/>
        <w:numPr>
          <w:ilvl w:val="0"/>
          <w:numId w:val="2"/>
        </w:numPr>
        <w:shd w:val="clear" w:color="auto" w:fill="auto"/>
        <w:tabs>
          <w:tab w:val="left" w:pos="1476"/>
        </w:tabs>
        <w:spacing w:after="0" w:line="240" w:lineRule="auto"/>
        <w:ind w:firstLine="420"/>
        <w:jc w:val="both"/>
        <w:rPr>
          <w:b w:val="0"/>
        </w:rPr>
      </w:pPr>
      <w:r w:rsidRPr="00744055">
        <w:rPr>
          <w:b w:val="0"/>
          <w:color w:val="000000"/>
          <w:sz w:val="24"/>
          <w:szCs w:val="24"/>
          <w:lang w:eastAsia="ru-RU" w:bidi="ru-RU"/>
        </w:rPr>
        <w:t>Порядок приема на работу:</w:t>
      </w:r>
    </w:p>
    <w:p w:rsidR="003D719C" w:rsidRPr="00744055" w:rsidRDefault="003D719C" w:rsidP="00B41267">
      <w:pPr>
        <w:pStyle w:val="20"/>
        <w:numPr>
          <w:ilvl w:val="0"/>
          <w:numId w:val="3"/>
        </w:numPr>
        <w:shd w:val="clear" w:color="auto" w:fill="auto"/>
        <w:tabs>
          <w:tab w:val="left" w:pos="712"/>
        </w:tabs>
        <w:spacing w:after="0" w:line="240" w:lineRule="auto"/>
        <w:jc w:val="both"/>
        <w:rPr>
          <w:b w:val="0"/>
        </w:rPr>
      </w:pPr>
      <w:r w:rsidRPr="00744055">
        <w:rPr>
          <w:b w:val="0"/>
          <w:color w:val="000000"/>
          <w:sz w:val="24"/>
          <w:szCs w:val="24"/>
          <w:lang w:eastAsia="ru-RU" w:bidi="ru-RU"/>
        </w:rPr>
        <w:t>Работники реализуют свое право на труд путем заключения трудового договора о работе в данном образовательном учреждении.</w:t>
      </w:r>
    </w:p>
    <w:p w:rsidR="003D719C" w:rsidRPr="00744055" w:rsidRDefault="003D719C" w:rsidP="00B41267">
      <w:pPr>
        <w:pStyle w:val="20"/>
        <w:numPr>
          <w:ilvl w:val="0"/>
          <w:numId w:val="3"/>
        </w:numPr>
        <w:shd w:val="clear" w:color="auto" w:fill="auto"/>
        <w:tabs>
          <w:tab w:val="left" w:pos="712"/>
        </w:tabs>
        <w:spacing w:after="0" w:line="240" w:lineRule="auto"/>
        <w:ind w:left="760" w:hanging="760"/>
        <w:jc w:val="both"/>
        <w:rPr>
          <w:b w:val="0"/>
        </w:rPr>
      </w:pPr>
      <w:r w:rsidRPr="00744055">
        <w:rPr>
          <w:b w:val="0"/>
          <w:color w:val="000000"/>
          <w:sz w:val="24"/>
          <w:szCs w:val="24"/>
          <w:lang w:eastAsia="ru-RU" w:bidi="ru-RU"/>
        </w:rPr>
        <w:t>Трудовой договор заключается, как правило, на неопределенный срок.</w:t>
      </w:r>
    </w:p>
    <w:p w:rsidR="003D719C" w:rsidRPr="00744055" w:rsidRDefault="003D719C" w:rsidP="00B41267">
      <w:pPr>
        <w:pStyle w:val="20"/>
        <w:numPr>
          <w:ilvl w:val="0"/>
          <w:numId w:val="3"/>
        </w:numPr>
        <w:shd w:val="clear" w:color="auto" w:fill="auto"/>
        <w:tabs>
          <w:tab w:val="left" w:pos="712"/>
        </w:tabs>
        <w:spacing w:after="0" w:line="240" w:lineRule="auto"/>
        <w:ind w:left="760" w:hanging="760"/>
        <w:jc w:val="both"/>
        <w:rPr>
          <w:b w:val="0"/>
        </w:rPr>
      </w:pPr>
      <w:r w:rsidRPr="00744055">
        <w:rPr>
          <w:b w:val="0"/>
          <w:color w:val="000000"/>
          <w:sz w:val="24"/>
          <w:szCs w:val="24"/>
          <w:lang w:eastAsia="ru-RU" w:bidi="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w:t>
      </w:r>
    </w:p>
    <w:p w:rsidR="003D719C" w:rsidRPr="00744055" w:rsidRDefault="003D719C" w:rsidP="00DF313F">
      <w:pPr>
        <w:pStyle w:val="20"/>
        <w:shd w:val="clear" w:color="auto" w:fill="auto"/>
        <w:spacing w:after="0"/>
        <w:ind w:left="760"/>
        <w:rPr>
          <w:b w:val="0"/>
        </w:rPr>
      </w:pPr>
      <w:r w:rsidRPr="00744055">
        <w:rPr>
          <w:b w:val="0"/>
          <w:color w:val="000000"/>
          <w:sz w:val="24"/>
          <w:szCs w:val="24"/>
          <w:lang w:eastAsia="ru-RU" w:bidi="ru-RU"/>
        </w:rPr>
        <w:t>заключаться по соглашению сторон трудового договора без учета характера предстоящей работы и условий ее выполнения.</w:t>
      </w:r>
    </w:p>
    <w:p w:rsidR="003D719C" w:rsidRPr="00744055" w:rsidRDefault="003D719C" w:rsidP="00DF313F">
      <w:pPr>
        <w:pStyle w:val="20"/>
        <w:numPr>
          <w:ilvl w:val="0"/>
          <w:numId w:val="4"/>
        </w:numPr>
        <w:shd w:val="clear" w:color="auto" w:fill="auto"/>
        <w:tabs>
          <w:tab w:val="left" w:pos="711"/>
        </w:tabs>
        <w:spacing w:after="0" w:line="274" w:lineRule="exact"/>
        <w:ind w:left="760" w:hanging="760"/>
        <w:jc w:val="both"/>
        <w:rPr>
          <w:b w:val="0"/>
        </w:rPr>
      </w:pPr>
      <w:r w:rsidRPr="00744055">
        <w:rPr>
          <w:b w:val="0"/>
          <w:color w:val="000000"/>
          <w:sz w:val="24"/>
          <w:szCs w:val="24"/>
          <w:lang w:eastAsia="ru-RU" w:bidi="ru-RU"/>
        </w:rPr>
        <w:lastRenderedPageBreak/>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3D719C" w:rsidRPr="00744055" w:rsidRDefault="003D719C" w:rsidP="003D719C">
      <w:pPr>
        <w:pStyle w:val="20"/>
        <w:numPr>
          <w:ilvl w:val="0"/>
          <w:numId w:val="4"/>
        </w:numPr>
        <w:shd w:val="clear" w:color="auto" w:fill="auto"/>
        <w:tabs>
          <w:tab w:val="left" w:pos="711"/>
        </w:tabs>
        <w:spacing w:after="0" w:line="274" w:lineRule="exact"/>
        <w:ind w:left="760" w:hanging="760"/>
        <w:jc w:val="both"/>
        <w:rPr>
          <w:b w:val="0"/>
        </w:rPr>
      </w:pPr>
      <w:r w:rsidRPr="00744055">
        <w:rPr>
          <w:b w:val="0"/>
          <w:color w:val="000000"/>
          <w:sz w:val="24"/>
          <w:szCs w:val="24"/>
          <w:lang w:eastAsia="ru-RU" w:bidi="ru-RU"/>
        </w:rPr>
        <w:t>Испытание при приеме на работу не устанавливается для:</w:t>
      </w:r>
    </w:p>
    <w:p w:rsidR="003D719C" w:rsidRPr="00744055" w:rsidRDefault="003D719C" w:rsidP="003D719C">
      <w:pPr>
        <w:pStyle w:val="20"/>
        <w:numPr>
          <w:ilvl w:val="0"/>
          <w:numId w:val="5"/>
        </w:numPr>
        <w:shd w:val="clear" w:color="auto" w:fill="auto"/>
        <w:tabs>
          <w:tab w:val="left" w:pos="711"/>
        </w:tabs>
        <w:spacing w:after="0" w:line="266" w:lineRule="exact"/>
        <w:ind w:left="760" w:hanging="760"/>
        <w:jc w:val="both"/>
        <w:rPr>
          <w:b w:val="0"/>
        </w:rPr>
      </w:pPr>
      <w:r w:rsidRPr="00744055">
        <w:rPr>
          <w:b w:val="0"/>
          <w:color w:val="000000"/>
          <w:sz w:val="24"/>
          <w:szCs w:val="24"/>
          <w:lang w:eastAsia="ru-RU" w:bidi="ru-RU"/>
        </w:rPr>
        <w:t>беременных женщин и женщин, имеющих детей в возрасте до полутора лет;</w:t>
      </w:r>
    </w:p>
    <w:p w:rsidR="003D719C" w:rsidRPr="00744055" w:rsidRDefault="003D719C" w:rsidP="003D719C">
      <w:pPr>
        <w:pStyle w:val="20"/>
        <w:numPr>
          <w:ilvl w:val="0"/>
          <w:numId w:val="5"/>
        </w:numPr>
        <w:shd w:val="clear" w:color="auto" w:fill="auto"/>
        <w:tabs>
          <w:tab w:val="left" w:pos="711"/>
        </w:tabs>
        <w:spacing w:after="0" w:line="266" w:lineRule="exact"/>
        <w:ind w:left="760" w:hanging="760"/>
        <w:jc w:val="both"/>
        <w:rPr>
          <w:b w:val="0"/>
        </w:rPr>
      </w:pPr>
      <w:r w:rsidRPr="00744055">
        <w:rPr>
          <w:b w:val="0"/>
          <w:color w:val="000000"/>
          <w:sz w:val="24"/>
          <w:szCs w:val="24"/>
          <w:lang w:eastAsia="ru-RU" w:bidi="ru-RU"/>
        </w:rPr>
        <w:t>лиц, не достигших возраста восемнадцати лет;</w:t>
      </w:r>
    </w:p>
    <w:p w:rsidR="003D719C" w:rsidRPr="00744055" w:rsidRDefault="003D719C" w:rsidP="003D719C">
      <w:pPr>
        <w:pStyle w:val="20"/>
        <w:numPr>
          <w:ilvl w:val="0"/>
          <w:numId w:val="5"/>
        </w:numPr>
        <w:shd w:val="clear" w:color="auto" w:fill="auto"/>
        <w:tabs>
          <w:tab w:val="left" w:pos="711"/>
          <w:tab w:val="left" w:pos="2981"/>
        </w:tabs>
        <w:spacing w:after="0" w:line="274" w:lineRule="exact"/>
        <w:ind w:left="760" w:hanging="760"/>
        <w:jc w:val="both"/>
        <w:rPr>
          <w:b w:val="0"/>
        </w:rPr>
      </w:pPr>
      <w:r w:rsidRPr="00744055">
        <w:rPr>
          <w:b w:val="0"/>
          <w:color w:val="000000"/>
          <w:sz w:val="24"/>
          <w:szCs w:val="24"/>
          <w:lang w:eastAsia="ru-RU" w:bidi="ru-RU"/>
        </w:rPr>
        <w:t>лиц, окончивших</w:t>
      </w:r>
      <w:r w:rsidRPr="00744055">
        <w:rPr>
          <w:b w:val="0"/>
          <w:color w:val="000000"/>
          <w:sz w:val="24"/>
          <w:szCs w:val="24"/>
          <w:lang w:eastAsia="ru-RU" w:bidi="ru-RU"/>
        </w:rPr>
        <w:tab/>
        <w:t>имеющие государственную аккредитацию образовательные</w:t>
      </w:r>
    </w:p>
    <w:p w:rsidR="003D719C" w:rsidRPr="00744055" w:rsidRDefault="003D719C" w:rsidP="00B41267">
      <w:pPr>
        <w:pStyle w:val="20"/>
        <w:shd w:val="clear" w:color="auto" w:fill="auto"/>
        <w:spacing w:after="0"/>
        <w:rPr>
          <w:b w:val="0"/>
        </w:rPr>
      </w:pPr>
      <w:r w:rsidRPr="00744055">
        <w:rPr>
          <w:b w:val="0"/>
          <w:color w:val="000000"/>
          <w:sz w:val="24"/>
          <w:szCs w:val="24"/>
          <w:lang w:eastAsia="ru-RU" w:bidi="ru-RU"/>
        </w:rPr>
        <w:t>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D719C" w:rsidRPr="00744055" w:rsidRDefault="003D719C" w:rsidP="00B41267">
      <w:pPr>
        <w:pStyle w:val="20"/>
        <w:numPr>
          <w:ilvl w:val="0"/>
          <w:numId w:val="5"/>
        </w:numPr>
        <w:shd w:val="clear" w:color="auto" w:fill="auto"/>
        <w:tabs>
          <w:tab w:val="left" w:pos="711"/>
        </w:tabs>
        <w:spacing w:after="0" w:line="266" w:lineRule="exact"/>
        <w:ind w:left="760" w:hanging="760"/>
        <w:jc w:val="both"/>
        <w:rPr>
          <w:b w:val="0"/>
        </w:rPr>
      </w:pPr>
      <w:r w:rsidRPr="00744055">
        <w:rPr>
          <w:b w:val="0"/>
          <w:color w:val="000000"/>
          <w:sz w:val="24"/>
          <w:szCs w:val="24"/>
          <w:lang w:eastAsia="ru-RU" w:bidi="ru-RU"/>
        </w:rPr>
        <w:t>лиц, избранных на выборную должность на оплачиваемую работу;</w:t>
      </w:r>
    </w:p>
    <w:p w:rsidR="003D719C" w:rsidRPr="00744055" w:rsidRDefault="003D719C" w:rsidP="003D719C">
      <w:pPr>
        <w:pStyle w:val="20"/>
        <w:numPr>
          <w:ilvl w:val="0"/>
          <w:numId w:val="5"/>
        </w:numPr>
        <w:shd w:val="clear" w:color="auto" w:fill="auto"/>
        <w:tabs>
          <w:tab w:val="left" w:pos="711"/>
        </w:tabs>
        <w:spacing w:after="0" w:line="269" w:lineRule="exact"/>
        <w:jc w:val="both"/>
        <w:rPr>
          <w:b w:val="0"/>
        </w:rPr>
      </w:pPr>
      <w:r w:rsidRPr="00744055">
        <w:rPr>
          <w:b w:val="0"/>
          <w:color w:val="000000"/>
          <w:sz w:val="24"/>
          <w:szCs w:val="24"/>
          <w:lang w:eastAsia="ru-RU" w:bidi="ru-RU"/>
        </w:rPr>
        <w:t>лиц, приглашенных на работу в порядке перевода от другого работодателя по согласованию между работодателями;</w:t>
      </w:r>
    </w:p>
    <w:p w:rsidR="003D719C" w:rsidRPr="00744055" w:rsidRDefault="003D719C" w:rsidP="003D719C">
      <w:pPr>
        <w:pStyle w:val="20"/>
        <w:numPr>
          <w:ilvl w:val="0"/>
          <w:numId w:val="5"/>
        </w:numPr>
        <w:shd w:val="clear" w:color="auto" w:fill="auto"/>
        <w:tabs>
          <w:tab w:val="left" w:pos="711"/>
        </w:tabs>
        <w:spacing w:after="0" w:line="266" w:lineRule="exact"/>
        <w:ind w:left="760" w:hanging="760"/>
        <w:jc w:val="both"/>
        <w:rPr>
          <w:b w:val="0"/>
        </w:rPr>
      </w:pPr>
      <w:r w:rsidRPr="00744055">
        <w:rPr>
          <w:b w:val="0"/>
          <w:color w:val="000000"/>
          <w:sz w:val="24"/>
          <w:szCs w:val="24"/>
          <w:lang w:eastAsia="ru-RU" w:bidi="ru-RU"/>
        </w:rPr>
        <w:t>лиц, заключающих трудовой договор на срок до двух месяцев;</w:t>
      </w:r>
    </w:p>
    <w:p w:rsidR="003D719C" w:rsidRPr="00744055" w:rsidRDefault="003D719C" w:rsidP="003D719C">
      <w:pPr>
        <w:pStyle w:val="20"/>
        <w:numPr>
          <w:ilvl w:val="0"/>
          <w:numId w:val="5"/>
        </w:numPr>
        <w:shd w:val="clear" w:color="auto" w:fill="auto"/>
        <w:tabs>
          <w:tab w:val="left" w:pos="711"/>
        </w:tabs>
        <w:spacing w:after="0" w:line="274" w:lineRule="exact"/>
        <w:jc w:val="both"/>
        <w:rPr>
          <w:b w:val="0"/>
        </w:rPr>
      </w:pPr>
      <w:r w:rsidRPr="00744055">
        <w:rPr>
          <w:b w:val="0"/>
          <w:color w:val="000000"/>
          <w:sz w:val="24"/>
          <w:szCs w:val="24"/>
          <w:lang w:eastAsia="ru-RU" w:bidi="ru-RU"/>
        </w:rPr>
        <w:t>иных лиц в случаях, предусмотренных ТК РФ, иными федеральными законами, коллективным договором.</w:t>
      </w:r>
    </w:p>
    <w:p w:rsidR="003D719C" w:rsidRPr="00744055" w:rsidRDefault="003D719C" w:rsidP="003D719C">
      <w:pPr>
        <w:pStyle w:val="20"/>
        <w:numPr>
          <w:ilvl w:val="0"/>
          <w:numId w:val="4"/>
        </w:numPr>
        <w:shd w:val="clear" w:color="auto" w:fill="auto"/>
        <w:tabs>
          <w:tab w:val="left" w:pos="711"/>
        </w:tabs>
        <w:spacing w:after="0" w:line="274" w:lineRule="exact"/>
        <w:ind w:left="760" w:hanging="760"/>
        <w:jc w:val="both"/>
        <w:rPr>
          <w:b w:val="0"/>
        </w:rPr>
      </w:pPr>
      <w:r w:rsidRPr="00744055">
        <w:rPr>
          <w:b w:val="0"/>
          <w:color w:val="000000"/>
          <w:sz w:val="24"/>
          <w:szCs w:val="24"/>
          <w:lang w:eastAsia="ru-RU" w:bidi="ru-RU"/>
        </w:rPr>
        <w:t>Срок испытания не может превышать трех месяцев, а для заместителя руководителя учреждения - не более шести месяцев.</w:t>
      </w:r>
    </w:p>
    <w:p w:rsidR="003D719C" w:rsidRPr="00744055" w:rsidRDefault="003D719C" w:rsidP="003D719C">
      <w:pPr>
        <w:pStyle w:val="20"/>
        <w:numPr>
          <w:ilvl w:val="0"/>
          <w:numId w:val="4"/>
        </w:numPr>
        <w:shd w:val="clear" w:color="auto" w:fill="auto"/>
        <w:tabs>
          <w:tab w:val="left" w:pos="711"/>
        </w:tabs>
        <w:spacing w:after="0" w:line="274" w:lineRule="exact"/>
        <w:ind w:left="760" w:hanging="760"/>
        <w:jc w:val="both"/>
        <w:rPr>
          <w:b w:val="0"/>
        </w:rPr>
      </w:pPr>
      <w:r w:rsidRPr="00744055">
        <w:rPr>
          <w:b w:val="0"/>
          <w:color w:val="000000"/>
          <w:sz w:val="24"/>
          <w:szCs w:val="24"/>
          <w:lang w:eastAsia="ru-RU" w:bidi="ru-RU"/>
        </w:rPr>
        <w:t>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w:t>
      </w:r>
    </w:p>
    <w:p w:rsidR="003D719C" w:rsidRPr="00744055" w:rsidRDefault="003D719C" w:rsidP="003D719C">
      <w:pPr>
        <w:pStyle w:val="20"/>
        <w:numPr>
          <w:ilvl w:val="0"/>
          <w:numId w:val="4"/>
        </w:numPr>
        <w:shd w:val="clear" w:color="auto" w:fill="auto"/>
        <w:tabs>
          <w:tab w:val="left" w:pos="711"/>
        </w:tabs>
        <w:spacing w:after="0" w:line="274" w:lineRule="exact"/>
        <w:ind w:left="760" w:hanging="760"/>
        <w:jc w:val="both"/>
        <w:rPr>
          <w:b w:val="0"/>
        </w:rPr>
      </w:pPr>
      <w:r w:rsidRPr="00744055">
        <w:rPr>
          <w:b w:val="0"/>
          <w:color w:val="000000"/>
          <w:sz w:val="24"/>
          <w:szCs w:val="24"/>
          <w:lang w:eastAsia="ru-RU" w:bidi="ru-RU"/>
        </w:rPr>
        <w:t>Прием педагогических работников на работу производится с учетом требований, предусмотренных ст. 331 ТК РФ и ст. 53 Закона РФ «Об образовании».</w:t>
      </w:r>
    </w:p>
    <w:p w:rsidR="003D719C" w:rsidRPr="00744055" w:rsidRDefault="003D719C" w:rsidP="003D719C">
      <w:pPr>
        <w:pStyle w:val="20"/>
        <w:numPr>
          <w:ilvl w:val="0"/>
          <w:numId w:val="4"/>
        </w:numPr>
        <w:shd w:val="clear" w:color="auto" w:fill="auto"/>
        <w:tabs>
          <w:tab w:val="left" w:pos="711"/>
        </w:tabs>
        <w:spacing w:after="0" w:line="274" w:lineRule="exact"/>
        <w:ind w:left="760" w:hanging="760"/>
        <w:jc w:val="both"/>
        <w:rPr>
          <w:b w:val="0"/>
        </w:rPr>
      </w:pPr>
      <w:r w:rsidRPr="00744055">
        <w:rPr>
          <w:b w:val="0"/>
          <w:color w:val="000000"/>
          <w:sz w:val="24"/>
          <w:szCs w:val="24"/>
          <w:lang w:eastAsia="ru-RU" w:bidi="ru-RU"/>
        </w:rPr>
        <w:t>При заключении трудового договора лицо, поступающее на работу, предъявляет работодателю в соответствии со ст. 65 ТК РФ:</w:t>
      </w:r>
    </w:p>
    <w:p w:rsidR="003D719C" w:rsidRPr="00744055" w:rsidRDefault="003D719C" w:rsidP="003D719C">
      <w:pPr>
        <w:pStyle w:val="20"/>
        <w:numPr>
          <w:ilvl w:val="0"/>
          <w:numId w:val="5"/>
        </w:numPr>
        <w:shd w:val="clear" w:color="auto" w:fill="auto"/>
        <w:tabs>
          <w:tab w:val="left" w:pos="711"/>
        </w:tabs>
        <w:spacing w:after="0" w:line="266" w:lineRule="exact"/>
        <w:ind w:left="760" w:hanging="760"/>
        <w:jc w:val="both"/>
        <w:rPr>
          <w:b w:val="0"/>
        </w:rPr>
      </w:pPr>
      <w:r w:rsidRPr="00744055">
        <w:rPr>
          <w:b w:val="0"/>
          <w:color w:val="000000"/>
          <w:sz w:val="24"/>
          <w:szCs w:val="24"/>
          <w:lang w:eastAsia="ru-RU" w:bidi="ru-RU"/>
        </w:rPr>
        <w:t>паспорт или иной документ, удостоверяющий личность;</w:t>
      </w:r>
    </w:p>
    <w:p w:rsidR="003D719C" w:rsidRPr="00744055" w:rsidRDefault="003D719C" w:rsidP="003D719C">
      <w:pPr>
        <w:pStyle w:val="20"/>
        <w:numPr>
          <w:ilvl w:val="0"/>
          <w:numId w:val="5"/>
        </w:numPr>
        <w:shd w:val="clear" w:color="auto" w:fill="auto"/>
        <w:tabs>
          <w:tab w:val="left" w:pos="711"/>
        </w:tabs>
        <w:spacing w:after="0" w:line="278" w:lineRule="exact"/>
        <w:jc w:val="both"/>
        <w:rPr>
          <w:b w:val="0"/>
        </w:rPr>
      </w:pPr>
      <w:r w:rsidRPr="00744055">
        <w:rPr>
          <w:b w:val="0"/>
          <w:color w:val="000000"/>
          <w:sz w:val="24"/>
          <w:szCs w:val="24"/>
          <w:lang w:eastAsia="ru-RU" w:bidi="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D719C" w:rsidRPr="00744055" w:rsidRDefault="003D719C" w:rsidP="003D719C">
      <w:pPr>
        <w:pStyle w:val="20"/>
        <w:numPr>
          <w:ilvl w:val="0"/>
          <w:numId w:val="5"/>
        </w:numPr>
        <w:shd w:val="clear" w:color="auto" w:fill="auto"/>
        <w:tabs>
          <w:tab w:val="left" w:pos="711"/>
        </w:tabs>
        <w:spacing w:after="0" w:line="278" w:lineRule="exact"/>
        <w:ind w:left="760" w:hanging="760"/>
        <w:jc w:val="both"/>
        <w:rPr>
          <w:b w:val="0"/>
        </w:rPr>
      </w:pPr>
      <w:r w:rsidRPr="00744055">
        <w:rPr>
          <w:b w:val="0"/>
          <w:color w:val="000000"/>
          <w:sz w:val="24"/>
          <w:szCs w:val="24"/>
          <w:lang w:eastAsia="ru-RU" w:bidi="ru-RU"/>
        </w:rPr>
        <w:t>страховое свидетельство государственного пенсионного страхования;</w:t>
      </w:r>
    </w:p>
    <w:p w:rsidR="003D719C" w:rsidRPr="00744055" w:rsidRDefault="003D719C" w:rsidP="003D719C">
      <w:pPr>
        <w:pStyle w:val="20"/>
        <w:numPr>
          <w:ilvl w:val="0"/>
          <w:numId w:val="5"/>
        </w:numPr>
        <w:shd w:val="clear" w:color="auto" w:fill="auto"/>
        <w:tabs>
          <w:tab w:val="left" w:pos="711"/>
        </w:tabs>
        <w:spacing w:after="0" w:line="278" w:lineRule="exact"/>
        <w:jc w:val="both"/>
        <w:rPr>
          <w:b w:val="0"/>
        </w:rPr>
      </w:pPr>
      <w:r w:rsidRPr="00744055">
        <w:rPr>
          <w:b w:val="0"/>
          <w:color w:val="000000"/>
          <w:sz w:val="24"/>
          <w:szCs w:val="24"/>
          <w:lang w:eastAsia="ru-RU" w:bidi="ru-RU"/>
        </w:rPr>
        <w:t>документы воинского учета - для военнообязанных и лиц, подлежащих призыву на военную службу;</w:t>
      </w:r>
    </w:p>
    <w:p w:rsidR="003D719C" w:rsidRPr="00744055" w:rsidRDefault="003D719C" w:rsidP="003D719C">
      <w:pPr>
        <w:pStyle w:val="20"/>
        <w:numPr>
          <w:ilvl w:val="0"/>
          <w:numId w:val="5"/>
        </w:numPr>
        <w:shd w:val="clear" w:color="auto" w:fill="auto"/>
        <w:tabs>
          <w:tab w:val="left" w:pos="711"/>
        </w:tabs>
        <w:spacing w:after="0" w:line="278" w:lineRule="exact"/>
        <w:jc w:val="both"/>
        <w:rPr>
          <w:b w:val="0"/>
        </w:rPr>
      </w:pPr>
      <w:r w:rsidRPr="00744055">
        <w:rPr>
          <w:b w:val="0"/>
          <w:color w:val="000000"/>
          <w:sz w:val="24"/>
          <w:szCs w:val="24"/>
          <w:lang w:eastAsia="ru-RU" w:bidi="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D719C" w:rsidRPr="00744055" w:rsidRDefault="003D719C" w:rsidP="003D719C">
      <w:pPr>
        <w:pStyle w:val="20"/>
        <w:numPr>
          <w:ilvl w:val="0"/>
          <w:numId w:val="5"/>
        </w:numPr>
        <w:shd w:val="clear" w:color="auto" w:fill="auto"/>
        <w:tabs>
          <w:tab w:val="left" w:pos="711"/>
        </w:tabs>
        <w:spacing w:after="0" w:line="278" w:lineRule="exact"/>
        <w:jc w:val="both"/>
        <w:rPr>
          <w:b w:val="0"/>
        </w:rPr>
      </w:pPr>
      <w:r w:rsidRPr="00744055">
        <w:rPr>
          <w:b w:val="0"/>
          <w:color w:val="000000"/>
          <w:sz w:val="24"/>
          <w:szCs w:val="24"/>
          <w:lang w:eastAsia="ru-RU" w:bidi="ru-RU"/>
        </w:rPr>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r w:rsidRPr="00744055">
        <w:rPr>
          <w:b w:val="0"/>
        </w:rPr>
        <w:t>порядке</w:t>
      </w:r>
      <w:r w:rsidRPr="00744055">
        <w:rPr>
          <w:b w:val="0"/>
          <w:color w:val="000000"/>
          <w:sz w:val="24"/>
          <w:szCs w:val="24"/>
          <w:lang w:eastAsia="ru-RU" w:bidi="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D719C" w:rsidRPr="00744055" w:rsidRDefault="003D719C" w:rsidP="003D719C">
      <w:pPr>
        <w:pStyle w:val="20"/>
        <w:numPr>
          <w:ilvl w:val="0"/>
          <w:numId w:val="5"/>
        </w:numPr>
        <w:shd w:val="clear" w:color="auto" w:fill="auto"/>
        <w:tabs>
          <w:tab w:val="left" w:pos="711"/>
        </w:tabs>
        <w:spacing w:after="0" w:line="278" w:lineRule="exact"/>
        <w:ind w:left="760" w:hanging="760"/>
        <w:jc w:val="both"/>
        <w:rPr>
          <w:b w:val="0"/>
        </w:rPr>
      </w:pPr>
      <w:r w:rsidRPr="00744055">
        <w:rPr>
          <w:b w:val="0"/>
          <w:color w:val="000000"/>
          <w:sz w:val="24"/>
          <w:szCs w:val="24"/>
          <w:lang w:eastAsia="ru-RU" w:bidi="ru-RU"/>
        </w:rPr>
        <w:t>Копию ИНН.</w:t>
      </w:r>
    </w:p>
    <w:p w:rsidR="003D719C" w:rsidRPr="00744055" w:rsidRDefault="003D719C" w:rsidP="003D719C">
      <w:pPr>
        <w:pStyle w:val="20"/>
        <w:numPr>
          <w:ilvl w:val="0"/>
          <w:numId w:val="5"/>
        </w:numPr>
        <w:shd w:val="clear" w:color="auto" w:fill="auto"/>
        <w:tabs>
          <w:tab w:val="left" w:pos="711"/>
        </w:tabs>
        <w:spacing w:after="0" w:line="278" w:lineRule="exact"/>
        <w:jc w:val="both"/>
        <w:rPr>
          <w:b w:val="0"/>
        </w:rPr>
      </w:pPr>
      <w:r w:rsidRPr="00744055">
        <w:rPr>
          <w:b w:val="0"/>
          <w:color w:val="000000"/>
          <w:sz w:val="24"/>
          <w:szCs w:val="24"/>
          <w:lang w:eastAsia="ru-RU" w:bidi="ru-RU"/>
        </w:rPr>
        <w:t>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w:t>
      </w:r>
    </w:p>
    <w:p w:rsidR="003D719C" w:rsidRPr="00744055" w:rsidRDefault="003D719C" w:rsidP="003D719C">
      <w:pPr>
        <w:pStyle w:val="20"/>
        <w:numPr>
          <w:ilvl w:val="0"/>
          <w:numId w:val="4"/>
        </w:numPr>
        <w:shd w:val="clear" w:color="auto" w:fill="auto"/>
        <w:tabs>
          <w:tab w:val="left" w:pos="788"/>
        </w:tabs>
        <w:spacing w:after="0" w:line="278" w:lineRule="exact"/>
        <w:ind w:left="760" w:hanging="760"/>
        <w:jc w:val="both"/>
        <w:rPr>
          <w:b w:val="0"/>
        </w:rPr>
      </w:pPr>
      <w:r w:rsidRPr="00744055">
        <w:rPr>
          <w:b w:val="0"/>
          <w:color w:val="000000"/>
          <w:sz w:val="24"/>
          <w:szCs w:val="24"/>
          <w:lang w:eastAsia="ru-RU" w:bidi="ru-RU"/>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3D719C" w:rsidRPr="00744055" w:rsidRDefault="003D719C" w:rsidP="003D719C">
      <w:pPr>
        <w:pStyle w:val="20"/>
        <w:numPr>
          <w:ilvl w:val="0"/>
          <w:numId w:val="4"/>
        </w:numPr>
        <w:shd w:val="clear" w:color="auto" w:fill="auto"/>
        <w:tabs>
          <w:tab w:val="left" w:pos="788"/>
        </w:tabs>
        <w:spacing w:after="0" w:line="278" w:lineRule="exact"/>
        <w:ind w:left="760" w:hanging="760"/>
        <w:jc w:val="both"/>
        <w:rPr>
          <w:b w:val="0"/>
        </w:rPr>
      </w:pPr>
      <w:r w:rsidRPr="00744055">
        <w:rPr>
          <w:b w:val="0"/>
          <w:color w:val="000000"/>
          <w:sz w:val="24"/>
          <w:szCs w:val="24"/>
          <w:lang w:eastAsia="ru-RU" w:bidi="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3D719C" w:rsidRPr="00744055" w:rsidRDefault="003D719C" w:rsidP="003D719C">
      <w:pPr>
        <w:pStyle w:val="20"/>
        <w:numPr>
          <w:ilvl w:val="0"/>
          <w:numId w:val="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Работники имеют право работать на условиях внутреннего и внешнего совместительства в порядке, предусмотренном ТК РФ.</w:t>
      </w:r>
    </w:p>
    <w:p w:rsidR="003D719C" w:rsidRPr="00744055" w:rsidRDefault="003D719C" w:rsidP="003D719C">
      <w:pPr>
        <w:pStyle w:val="20"/>
        <w:numPr>
          <w:ilvl w:val="0"/>
          <w:numId w:val="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 xml:space="preserve">Совмещение должности руководителя учреждения с другими руководящими должностями </w:t>
      </w:r>
      <w:r w:rsidRPr="00744055">
        <w:rPr>
          <w:b w:val="0"/>
          <w:color w:val="000000"/>
          <w:sz w:val="24"/>
          <w:szCs w:val="24"/>
          <w:lang w:eastAsia="ru-RU" w:bidi="ru-RU"/>
        </w:rPr>
        <w:lastRenderedPageBreak/>
        <w:t>внутри или вне учреждения не разрешается (п. 6 ст. 35 Закона РФ «Об образовании»). 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3D719C" w:rsidRPr="00744055" w:rsidRDefault="003D719C" w:rsidP="003D719C">
      <w:pPr>
        <w:pStyle w:val="20"/>
        <w:numPr>
          <w:ilvl w:val="0"/>
          <w:numId w:val="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Приём на работу оформляется приказом руководителя, изданным на основании заключённого трудового договора. Содержание приказа работодателя должно соответствовать условия заключённого трудового договора.</w:t>
      </w:r>
    </w:p>
    <w:p w:rsidR="003D719C" w:rsidRPr="00744055" w:rsidRDefault="003D719C" w:rsidP="003D719C">
      <w:pPr>
        <w:pStyle w:val="20"/>
        <w:numPr>
          <w:ilvl w:val="0"/>
          <w:numId w:val="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D719C" w:rsidRPr="00744055" w:rsidRDefault="003D719C" w:rsidP="003D719C">
      <w:pPr>
        <w:pStyle w:val="20"/>
        <w:numPr>
          <w:ilvl w:val="0"/>
          <w:numId w:val="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3D719C" w:rsidRPr="00744055" w:rsidRDefault="003D719C" w:rsidP="003D719C">
      <w:pPr>
        <w:pStyle w:val="20"/>
        <w:numPr>
          <w:ilvl w:val="0"/>
          <w:numId w:val="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D719C" w:rsidRPr="00744055" w:rsidRDefault="003D719C" w:rsidP="003D719C">
      <w:pPr>
        <w:pStyle w:val="20"/>
        <w:numPr>
          <w:ilvl w:val="0"/>
          <w:numId w:val="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3D719C" w:rsidRPr="00744055" w:rsidRDefault="003D719C" w:rsidP="003D719C">
      <w:pPr>
        <w:pStyle w:val="20"/>
        <w:numPr>
          <w:ilvl w:val="0"/>
          <w:numId w:val="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Трудовые книжки работников хранятся в учреждении. Бланки трудовых книжек и вкладыши к ним хранятся как документы строгой отчетности.</w:t>
      </w:r>
    </w:p>
    <w:p w:rsidR="003D719C" w:rsidRPr="00744055" w:rsidRDefault="003D719C" w:rsidP="003D719C">
      <w:pPr>
        <w:pStyle w:val="20"/>
        <w:numPr>
          <w:ilvl w:val="0"/>
          <w:numId w:val="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её владельца под роспись в личной карточке, в которой повторяется запись, внесённая в трудовую книжку.</w:t>
      </w:r>
    </w:p>
    <w:p w:rsidR="003D719C" w:rsidRPr="00744055" w:rsidRDefault="003D719C" w:rsidP="003D719C">
      <w:pPr>
        <w:pStyle w:val="20"/>
        <w:numPr>
          <w:ilvl w:val="0"/>
          <w:numId w:val="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3D719C" w:rsidRPr="00744055" w:rsidRDefault="003D719C" w:rsidP="003D719C">
      <w:pPr>
        <w:pStyle w:val="20"/>
        <w:numPr>
          <w:ilvl w:val="0"/>
          <w:numId w:val="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3D719C" w:rsidRPr="00744055" w:rsidRDefault="003D719C" w:rsidP="003D719C">
      <w:pPr>
        <w:pStyle w:val="20"/>
        <w:numPr>
          <w:ilvl w:val="0"/>
          <w:numId w:val="7"/>
        </w:numPr>
        <w:shd w:val="clear" w:color="auto" w:fill="auto"/>
        <w:tabs>
          <w:tab w:val="left" w:pos="720"/>
        </w:tabs>
        <w:spacing w:after="0" w:line="274" w:lineRule="exact"/>
        <w:ind w:left="760" w:hanging="760"/>
        <w:jc w:val="both"/>
        <w:rPr>
          <w:b w:val="0"/>
        </w:rPr>
      </w:pPr>
      <w:r w:rsidRPr="00744055">
        <w:rPr>
          <w:b w:val="0"/>
          <w:color w:val="000000"/>
          <w:sz w:val="24"/>
          <w:szCs w:val="24"/>
          <w:lang w:eastAsia="ru-RU" w:bidi="ru-RU"/>
        </w:rPr>
        <w:t>Гарантии при приёме на работу:</w:t>
      </w:r>
    </w:p>
    <w:p w:rsidR="003D719C" w:rsidRPr="00744055" w:rsidRDefault="003D719C" w:rsidP="003D719C">
      <w:pPr>
        <w:pStyle w:val="20"/>
        <w:numPr>
          <w:ilvl w:val="0"/>
          <w:numId w:val="8"/>
        </w:numPr>
        <w:shd w:val="clear" w:color="auto" w:fill="auto"/>
        <w:tabs>
          <w:tab w:val="left" w:pos="720"/>
        </w:tabs>
        <w:spacing w:after="0" w:line="274" w:lineRule="exact"/>
        <w:ind w:left="760" w:hanging="760"/>
        <w:jc w:val="both"/>
        <w:rPr>
          <w:b w:val="0"/>
        </w:rPr>
      </w:pPr>
      <w:r w:rsidRPr="00744055">
        <w:rPr>
          <w:b w:val="0"/>
          <w:color w:val="000000"/>
          <w:sz w:val="24"/>
          <w:szCs w:val="24"/>
          <w:lang w:eastAsia="ru-RU" w:bidi="ru-RU"/>
        </w:rPr>
        <w:t>Запрещается необоснованный отказ в заключении трудового договора (ст. 64 ТК РФ).</w:t>
      </w:r>
    </w:p>
    <w:p w:rsidR="003D719C" w:rsidRPr="00744055" w:rsidRDefault="003D719C" w:rsidP="003D719C">
      <w:pPr>
        <w:pStyle w:val="20"/>
        <w:numPr>
          <w:ilvl w:val="0"/>
          <w:numId w:val="8"/>
        </w:numPr>
        <w:shd w:val="clear" w:color="auto" w:fill="auto"/>
        <w:tabs>
          <w:tab w:val="left" w:pos="720"/>
        </w:tabs>
        <w:spacing w:after="0" w:line="274" w:lineRule="exact"/>
        <w:ind w:left="760" w:hanging="760"/>
        <w:jc w:val="both"/>
        <w:rPr>
          <w:b w:val="0"/>
        </w:rPr>
      </w:pPr>
      <w:r w:rsidRPr="00744055">
        <w:rPr>
          <w:b w:val="0"/>
          <w:color w:val="000000"/>
          <w:sz w:val="24"/>
          <w:szCs w:val="24"/>
          <w:lang w:eastAsia="ru-RU" w:bidi="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3D719C" w:rsidRPr="00744055" w:rsidRDefault="003D719C" w:rsidP="003D719C">
      <w:pPr>
        <w:pStyle w:val="20"/>
        <w:numPr>
          <w:ilvl w:val="0"/>
          <w:numId w:val="8"/>
        </w:numPr>
        <w:shd w:val="clear" w:color="auto" w:fill="auto"/>
        <w:tabs>
          <w:tab w:val="left" w:pos="720"/>
        </w:tabs>
        <w:spacing w:after="0" w:line="274" w:lineRule="exact"/>
        <w:ind w:left="760" w:hanging="760"/>
        <w:jc w:val="both"/>
        <w:rPr>
          <w:b w:val="0"/>
        </w:rPr>
      </w:pPr>
      <w:r w:rsidRPr="00744055">
        <w:rPr>
          <w:b w:val="0"/>
          <w:color w:val="000000"/>
          <w:sz w:val="24"/>
          <w:szCs w:val="24"/>
          <w:lang w:eastAsia="ru-RU" w:bidi="ru-RU"/>
        </w:rPr>
        <w:t>Запрещается отказывать в заключении трудового договора женщинам по мотивам, связанным с беременностью или наличием детей.</w:t>
      </w:r>
    </w:p>
    <w:p w:rsidR="003D719C" w:rsidRPr="00744055" w:rsidRDefault="003D719C" w:rsidP="003D719C">
      <w:pPr>
        <w:pStyle w:val="20"/>
        <w:numPr>
          <w:ilvl w:val="0"/>
          <w:numId w:val="8"/>
        </w:numPr>
        <w:shd w:val="clear" w:color="auto" w:fill="auto"/>
        <w:tabs>
          <w:tab w:val="left" w:pos="720"/>
        </w:tabs>
        <w:spacing w:after="0" w:line="274" w:lineRule="exact"/>
        <w:ind w:left="760" w:hanging="760"/>
        <w:jc w:val="both"/>
        <w:rPr>
          <w:b w:val="0"/>
        </w:rPr>
      </w:pPr>
      <w:r w:rsidRPr="00744055">
        <w:rPr>
          <w:b w:val="0"/>
          <w:color w:val="000000"/>
          <w:sz w:val="24"/>
          <w:szCs w:val="24"/>
          <w:lang w:eastAsia="ru-RU" w:bidi="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D719C" w:rsidRPr="00744055" w:rsidRDefault="003D719C" w:rsidP="003D719C">
      <w:pPr>
        <w:pStyle w:val="20"/>
        <w:numPr>
          <w:ilvl w:val="0"/>
          <w:numId w:val="9"/>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По требованию лица, которому отказано в заключении трудового договора, работодатель обязан сообщить причину отказа в письменной форме.</w:t>
      </w:r>
    </w:p>
    <w:p w:rsidR="003D719C" w:rsidRPr="00744055" w:rsidRDefault="003D719C" w:rsidP="003D719C">
      <w:pPr>
        <w:pStyle w:val="20"/>
        <w:numPr>
          <w:ilvl w:val="0"/>
          <w:numId w:val="9"/>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lastRenderedPageBreak/>
        <w:t>Отказ в заключении трудового договора может быть обжалован в суд.</w:t>
      </w:r>
    </w:p>
    <w:p w:rsidR="003D719C" w:rsidRPr="00744055" w:rsidRDefault="003D719C" w:rsidP="003D719C">
      <w:pPr>
        <w:pStyle w:val="20"/>
        <w:numPr>
          <w:ilvl w:val="0"/>
          <w:numId w:val="10"/>
        </w:numPr>
        <w:shd w:val="clear" w:color="auto" w:fill="auto"/>
        <w:spacing w:after="0" w:line="274" w:lineRule="exact"/>
        <w:ind w:left="760" w:hanging="760"/>
        <w:jc w:val="both"/>
        <w:rPr>
          <w:b w:val="0"/>
        </w:rPr>
      </w:pPr>
      <w:r w:rsidRPr="00744055">
        <w:rPr>
          <w:b w:val="0"/>
          <w:color w:val="000000"/>
          <w:sz w:val="24"/>
          <w:szCs w:val="24"/>
          <w:lang w:eastAsia="ru-RU" w:bidi="ru-RU"/>
        </w:rPr>
        <w:t>Изменение условий трудового договора и перевод на другую работу:</w:t>
      </w:r>
    </w:p>
    <w:p w:rsidR="003D719C" w:rsidRPr="00744055" w:rsidRDefault="003D719C" w:rsidP="003D719C">
      <w:pPr>
        <w:pStyle w:val="20"/>
        <w:numPr>
          <w:ilvl w:val="0"/>
          <w:numId w:val="11"/>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3D719C" w:rsidRPr="00744055" w:rsidRDefault="003D719C" w:rsidP="003D719C">
      <w:pPr>
        <w:pStyle w:val="20"/>
        <w:numPr>
          <w:ilvl w:val="0"/>
          <w:numId w:val="11"/>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Изменение условий (содержания) трудового договора возможно по следующим основаниям:</w:t>
      </w:r>
    </w:p>
    <w:p w:rsidR="003D719C" w:rsidRPr="00744055" w:rsidRDefault="003D719C" w:rsidP="003D719C">
      <w:pPr>
        <w:pStyle w:val="20"/>
        <w:numPr>
          <w:ilvl w:val="0"/>
          <w:numId w:val="12"/>
        </w:numPr>
        <w:shd w:val="clear" w:color="auto" w:fill="auto"/>
        <w:tabs>
          <w:tab w:val="left" w:pos="732"/>
        </w:tabs>
        <w:spacing w:after="0" w:line="278" w:lineRule="exact"/>
        <w:ind w:left="760" w:hanging="360"/>
        <w:rPr>
          <w:b w:val="0"/>
        </w:rPr>
      </w:pPr>
      <w:r w:rsidRPr="00744055">
        <w:rPr>
          <w:b w:val="0"/>
          <w:color w:val="000000"/>
          <w:sz w:val="24"/>
          <w:szCs w:val="24"/>
          <w:lang w:eastAsia="ru-RU" w:bidi="ru-RU"/>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3D719C" w:rsidRPr="00744055" w:rsidRDefault="003D719C" w:rsidP="003D719C">
      <w:pPr>
        <w:pStyle w:val="20"/>
        <w:numPr>
          <w:ilvl w:val="0"/>
          <w:numId w:val="12"/>
        </w:numPr>
        <w:shd w:val="clear" w:color="auto" w:fill="auto"/>
        <w:tabs>
          <w:tab w:val="left" w:pos="732"/>
        </w:tabs>
        <w:spacing w:after="0" w:line="274" w:lineRule="exact"/>
        <w:ind w:left="760" w:hanging="360"/>
        <w:rPr>
          <w:b w:val="0"/>
        </w:rPr>
      </w:pPr>
      <w:r w:rsidRPr="00744055">
        <w:rPr>
          <w:b w:val="0"/>
          <w:color w:val="000000"/>
          <w:sz w:val="24"/>
          <w:szCs w:val="24"/>
          <w:lang w:eastAsia="ru-RU" w:bidi="ru-RU"/>
        </w:rPr>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3D719C" w:rsidRPr="00744055" w:rsidRDefault="003D719C" w:rsidP="003D719C">
      <w:pPr>
        <w:pStyle w:val="20"/>
        <w:numPr>
          <w:ilvl w:val="0"/>
          <w:numId w:val="11"/>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В случае, когда по причинам, связанным с изменением организационных или технологических условий труда (структурная реорганизация учреждения,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3D719C" w:rsidRPr="00744055" w:rsidRDefault="003D719C" w:rsidP="003D719C">
      <w:pPr>
        <w:pStyle w:val="20"/>
        <w:numPr>
          <w:ilvl w:val="0"/>
          <w:numId w:val="11"/>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К числу таких причин могут относиться:</w:t>
      </w:r>
    </w:p>
    <w:p w:rsidR="003D719C" w:rsidRPr="00744055" w:rsidRDefault="003D719C" w:rsidP="003D719C">
      <w:pPr>
        <w:pStyle w:val="20"/>
        <w:numPr>
          <w:ilvl w:val="0"/>
          <w:numId w:val="12"/>
        </w:numPr>
        <w:shd w:val="clear" w:color="auto" w:fill="auto"/>
        <w:tabs>
          <w:tab w:val="left" w:pos="732"/>
        </w:tabs>
        <w:spacing w:after="0" w:line="274" w:lineRule="exact"/>
        <w:ind w:left="760" w:hanging="360"/>
        <w:rPr>
          <w:b w:val="0"/>
        </w:rPr>
      </w:pPr>
      <w:r w:rsidRPr="00744055">
        <w:rPr>
          <w:b w:val="0"/>
          <w:color w:val="000000"/>
          <w:sz w:val="24"/>
          <w:szCs w:val="24"/>
          <w:lang w:eastAsia="ru-RU" w:bidi="ru-RU"/>
        </w:rPr>
        <w:t>реорганизация учреждения (слияние, присоединение, разделение, выделение, преобразование), а также внутренняя реорганизация в учреждении;</w:t>
      </w:r>
    </w:p>
    <w:p w:rsidR="003D719C" w:rsidRPr="00744055" w:rsidRDefault="003D719C" w:rsidP="003D719C">
      <w:pPr>
        <w:pStyle w:val="20"/>
        <w:numPr>
          <w:ilvl w:val="0"/>
          <w:numId w:val="12"/>
        </w:numPr>
        <w:shd w:val="clear" w:color="auto" w:fill="auto"/>
        <w:tabs>
          <w:tab w:val="left" w:pos="732"/>
        </w:tabs>
        <w:spacing w:after="0" w:line="274" w:lineRule="exact"/>
        <w:ind w:left="760" w:hanging="360"/>
        <w:rPr>
          <w:b w:val="0"/>
        </w:rPr>
      </w:pPr>
      <w:r w:rsidRPr="00744055">
        <w:rPr>
          <w:b w:val="0"/>
          <w:color w:val="000000"/>
          <w:sz w:val="24"/>
          <w:szCs w:val="24"/>
          <w:lang w:eastAsia="ru-RU" w:bidi="ru-RU"/>
        </w:rPr>
        <w:t>изменения в осуществлении образовательного процесса в учреждении (сокращение количества групп, количества часов по учебному плану и учебным программам и др.).</w:t>
      </w:r>
    </w:p>
    <w:p w:rsidR="003D719C" w:rsidRPr="00744055" w:rsidRDefault="003D719C" w:rsidP="003D719C">
      <w:pPr>
        <w:pStyle w:val="20"/>
        <w:numPr>
          <w:ilvl w:val="0"/>
          <w:numId w:val="11"/>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3D719C" w:rsidRPr="00744055" w:rsidRDefault="003D719C" w:rsidP="003D719C">
      <w:pPr>
        <w:pStyle w:val="20"/>
        <w:numPr>
          <w:ilvl w:val="0"/>
          <w:numId w:val="11"/>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72.1,72.2 ТК РФ).</w:t>
      </w:r>
    </w:p>
    <w:p w:rsidR="003D719C" w:rsidRPr="00744055" w:rsidRDefault="003D719C" w:rsidP="003D719C">
      <w:pPr>
        <w:pStyle w:val="20"/>
        <w:numPr>
          <w:ilvl w:val="0"/>
          <w:numId w:val="11"/>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3D719C" w:rsidRPr="00744055" w:rsidRDefault="003D719C" w:rsidP="003D719C">
      <w:pPr>
        <w:pStyle w:val="20"/>
        <w:numPr>
          <w:ilvl w:val="0"/>
          <w:numId w:val="11"/>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3D719C" w:rsidRPr="00744055" w:rsidRDefault="003D719C" w:rsidP="003D719C">
      <w:pPr>
        <w:pStyle w:val="20"/>
        <w:numPr>
          <w:ilvl w:val="0"/>
          <w:numId w:val="11"/>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D719C" w:rsidRPr="00744055" w:rsidRDefault="003D719C" w:rsidP="003D719C">
      <w:pPr>
        <w:pStyle w:val="20"/>
        <w:numPr>
          <w:ilvl w:val="0"/>
          <w:numId w:val="11"/>
        </w:numPr>
        <w:shd w:val="clear" w:color="auto" w:fill="auto"/>
        <w:tabs>
          <w:tab w:val="left" w:pos="769"/>
        </w:tabs>
        <w:spacing w:after="0" w:line="274" w:lineRule="exact"/>
        <w:ind w:left="760" w:hanging="760"/>
        <w:jc w:val="both"/>
        <w:rPr>
          <w:b w:val="0"/>
        </w:rPr>
      </w:pPr>
      <w:r w:rsidRPr="00744055">
        <w:rPr>
          <w:b w:val="0"/>
          <w:color w:val="000000"/>
          <w:sz w:val="24"/>
          <w:szCs w:val="24"/>
          <w:lang w:eastAsia="ru-RU" w:bidi="ru-RU"/>
        </w:rPr>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3D719C" w:rsidRPr="00744055" w:rsidRDefault="003D719C" w:rsidP="003D719C">
      <w:pPr>
        <w:pStyle w:val="20"/>
        <w:numPr>
          <w:ilvl w:val="0"/>
          <w:numId w:val="11"/>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При этом перевод на работу, требующую более низкой квалификации, допускается только с письменного согласия работника.</w:t>
      </w:r>
    </w:p>
    <w:p w:rsidR="003D719C" w:rsidRPr="00744055" w:rsidRDefault="003D719C" w:rsidP="003D719C">
      <w:pPr>
        <w:pStyle w:val="20"/>
        <w:numPr>
          <w:ilvl w:val="0"/>
          <w:numId w:val="11"/>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w:t>
      </w:r>
    </w:p>
    <w:p w:rsidR="003D719C" w:rsidRPr="00744055" w:rsidRDefault="003D719C" w:rsidP="003D719C">
      <w:pPr>
        <w:pStyle w:val="20"/>
        <w:numPr>
          <w:ilvl w:val="0"/>
          <w:numId w:val="13"/>
        </w:numPr>
        <w:shd w:val="clear" w:color="auto" w:fill="auto"/>
        <w:tabs>
          <w:tab w:val="left" w:pos="1356"/>
        </w:tabs>
        <w:spacing w:after="0" w:line="274" w:lineRule="exact"/>
        <w:ind w:left="760"/>
        <w:jc w:val="both"/>
        <w:rPr>
          <w:b w:val="0"/>
        </w:rPr>
      </w:pPr>
      <w:r w:rsidRPr="00744055">
        <w:rPr>
          <w:b w:val="0"/>
          <w:color w:val="000000"/>
          <w:sz w:val="24"/>
          <w:szCs w:val="24"/>
          <w:lang w:eastAsia="ru-RU" w:bidi="ru-RU"/>
        </w:rPr>
        <w:t xml:space="preserve">72.2, 151 ТК РФ - без освобождения от основной работы или путем временного </w:t>
      </w:r>
      <w:r w:rsidRPr="00744055">
        <w:rPr>
          <w:b w:val="0"/>
          <w:color w:val="000000"/>
          <w:sz w:val="24"/>
          <w:szCs w:val="24"/>
          <w:lang w:eastAsia="ru-RU" w:bidi="ru-RU"/>
        </w:rPr>
        <w:lastRenderedPageBreak/>
        <w:t>перевода на другую работу.</w:t>
      </w:r>
    </w:p>
    <w:p w:rsidR="003D719C" w:rsidRPr="00744055" w:rsidRDefault="003D719C" w:rsidP="003D719C">
      <w:pPr>
        <w:pStyle w:val="20"/>
        <w:numPr>
          <w:ilvl w:val="0"/>
          <w:numId w:val="14"/>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Перевод работника на другую работу в соответствии с медицинским заключением производится в порядке, предусмотренном ст. ст. 73, 182, 254 ТК РФ.</w:t>
      </w:r>
    </w:p>
    <w:p w:rsidR="003D719C" w:rsidRPr="00744055" w:rsidRDefault="003D719C" w:rsidP="003D719C">
      <w:pPr>
        <w:pStyle w:val="20"/>
        <w:numPr>
          <w:ilvl w:val="0"/>
          <w:numId w:val="14"/>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Работодатель обязан в соответствии со ст. 76 ТК РФ отстранить от работы (не допускать к работе) работника:</w:t>
      </w:r>
    </w:p>
    <w:p w:rsidR="003D719C" w:rsidRPr="00744055" w:rsidRDefault="003D719C" w:rsidP="003D719C">
      <w:pPr>
        <w:pStyle w:val="20"/>
        <w:numPr>
          <w:ilvl w:val="0"/>
          <w:numId w:val="15"/>
        </w:numPr>
        <w:shd w:val="clear" w:color="auto" w:fill="auto"/>
        <w:tabs>
          <w:tab w:val="left" w:pos="735"/>
        </w:tabs>
        <w:spacing w:after="0" w:line="274" w:lineRule="exact"/>
        <w:ind w:left="760" w:hanging="360"/>
        <w:jc w:val="both"/>
        <w:rPr>
          <w:b w:val="0"/>
        </w:rPr>
      </w:pPr>
      <w:r w:rsidRPr="00744055">
        <w:rPr>
          <w:b w:val="0"/>
          <w:color w:val="000000"/>
          <w:sz w:val="24"/>
          <w:szCs w:val="24"/>
          <w:lang w:eastAsia="ru-RU" w:bidi="ru-RU"/>
        </w:rPr>
        <w:t>появившегося на работе в состоянии алкогольного, наркотического или иного токсического опьянения;</w:t>
      </w:r>
    </w:p>
    <w:p w:rsidR="003D719C" w:rsidRPr="00744055" w:rsidRDefault="003D719C" w:rsidP="003D719C">
      <w:pPr>
        <w:pStyle w:val="20"/>
        <w:numPr>
          <w:ilvl w:val="0"/>
          <w:numId w:val="15"/>
        </w:numPr>
        <w:shd w:val="clear" w:color="auto" w:fill="auto"/>
        <w:tabs>
          <w:tab w:val="left" w:pos="735"/>
        </w:tabs>
        <w:spacing w:after="0" w:line="269" w:lineRule="exact"/>
        <w:ind w:left="760" w:hanging="360"/>
        <w:jc w:val="both"/>
        <w:rPr>
          <w:b w:val="0"/>
        </w:rPr>
      </w:pPr>
      <w:r w:rsidRPr="00744055">
        <w:rPr>
          <w:b w:val="0"/>
          <w:color w:val="000000"/>
          <w:sz w:val="24"/>
          <w:szCs w:val="24"/>
          <w:lang w:eastAsia="ru-RU" w:bidi="ru-RU"/>
        </w:rPr>
        <w:t>не прошедшего в установленном порядке обучение и проверку знаний и навыков в области охраны труда;</w:t>
      </w:r>
    </w:p>
    <w:p w:rsidR="003D719C" w:rsidRPr="00744055" w:rsidRDefault="003D719C" w:rsidP="003D719C">
      <w:pPr>
        <w:pStyle w:val="20"/>
        <w:numPr>
          <w:ilvl w:val="0"/>
          <w:numId w:val="15"/>
        </w:numPr>
        <w:shd w:val="clear" w:color="auto" w:fill="auto"/>
        <w:tabs>
          <w:tab w:val="left" w:pos="735"/>
        </w:tabs>
        <w:spacing w:after="0" w:line="274" w:lineRule="exact"/>
        <w:ind w:left="760" w:hanging="360"/>
        <w:jc w:val="both"/>
        <w:rPr>
          <w:b w:val="0"/>
        </w:rPr>
      </w:pPr>
      <w:r w:rsidRPr="00744055">
        <w:rPr>
          <w:b w:val="0"/>
          <w:color w:val="000000"/>
          <w:sz w:val="24"/>
          <w:szCs w:val="24"/>
          <w:lang w:eastAsia="ru-RU" w:bidi="ru-RU"/>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D719C" w:rsidRPr="00744055" w:rsidRDefault="003D719C" w:rsidP="003D719C">
      <w:pPr>
        <w:pStyle w:val="20"/>
        <w:numPr>
          <w:ilvl w:val="0"/>
          <w:numId w:val="15"/>
        </w:numPr>
        <w:shd w:val="clear" w:color="auto" w:fill="auto"/>
        <w:tabs>
          <w:tab w:val="left" w:pos="735"/>
        </w:tabs>
        <w:spacing w:after="0" w:line="274" w:lineRule="exact"/>
        <w:ind w:left="760" w:hanging="360"/>
        <w:jc w:val="both"/>
        <w:rPr>
          <w:b w:val="0"/>
        </w:rPr>
      </w:pPr>
      <w:r w:rsidRPr="00744055">
        <w:rPr>
          <w:b w:val="0"/>
          <w:color w:val="000000"/>
          <w:sz w:val="24"/>
          <w:szCs w:val="24"/>
          <w:lang w:eastAsia="ru-RU" w:bidi="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D719C" w:rsidRPr="00744055" w:rsidRDefault="003D719C" w:rsidP="003D719C">
      <w:pPr>
        <w:pStyle w:val="20"/>
        <w:numPr>
          <w:ilvl w:val="0"/>
          <w:numId w:val="15"/>
        </w:numPr>
        <w:shd w:val="clear" w:color="auto" w:fill="auto"/>
        <w:tabs>
          <w:tab w:val="left" w:pos="735"/>
        </w:tabs>
        <w:spacing w:after="0" w:line="274" w:lineRule="exact"/>
        <w:ind w:left="760" w:hanging="360"/>
        <w:jc w:val="both"/>
        <w:rPr>
          <w:b w:val="0"/>
        </w:rPr>
      </w:pPr>
      <w:r w:rsidRPr="00744055">
        <w:rPr>
          <w:b w:val="0"/>
          <w:color w:val="000000"/>
          <w:sz w:val="24"/>
          <w:szCs w:val="24"/>
          <w:lang w:eastAsia="ru-RU" w:bidi="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D719C" w:rsidRPr="00744055" w:rsidRDefault="003D719C" w:rsidP="003D719C">
      <w:pPr>
        <w:pStyle w:val="20"/>
        <w:numPr>
          <w:ilvl w:val="0"/>
          <w:numId w:val="15"/>
        </w:numPr>
        <w:shd w:val="clear" w:color="auto" w:fill="auto"/>
        <w:tabs>
          <w:tab w:val="left" w:pos="735"/>
        </w:tabs>
        <w:spacing w:after="0" w:line="274" w:lineRule="exact"/>
        <w:ind w:left="760" w:hanging="360"/>
        <w:jc w:val="both"/>
        <w:rPr>
          <w:b w:val="0"/>
        </w:rPr>
      </w:pPr>
      <w:r w:rsidRPr="00744055">
        <w:rPr>
          <w:b w:val="0"/>
          <w:color w:val="000000"/>
          <w:sz w:val="24"/>
          <w:szCs w:val="24"/>
          <w:lang w:eastAsia="ru-RU" w:bidi="ru-RU"/>
        </w:rPr>
        <w:t>в других случаях, предусмотренных федеральными законами и иными нормативными правовыми актами Российской Федерации.</w:t>
      </w:r>
    </w:p>
    <w:p w:rsidR="003D719C" w:rsidRPr="00744055" w:rsidRDefault="003D719C" w:rsidP="00B41267">
      <w:pPr>
        <w:pStyle w:val="20"/>
        <w:shd w:val="clear" w:color="auto" w:fill="auto"/>
        <w:spacing w:after="0"/>
        <w:rPr>
          <w:b w:val="0"/>
        </w:rPr>
      </w:pPr>
      <w:r w:rsidRPr="00744055">
        <w:rPr>
          <w:b w:val="0"/>
          <w:color w:val="000000"/>
          <w:sz w:val="24"/>
          <w:szCs w:val="24"/>
          <w:lang w:eastAsia="ru-RU" w:bidi="ru-RU"/>
        </w:rPr>
        <w:t>2.4.Прекращение трудового договора:</w:t>
      </w:r>
    </w:p>
    <w:p w:rsidR="003D719C" w:rsidRPr="00744055" w:rsidRDefault="003D719C" w:rsidP="00B41267">
      <w:pPr>
        <w:pStyle w:val="20"/>
        <w:numPr>
          <w:ilvl w:val="0"/>
          <w:numId w:val="16"/>
        </w:numPr>
        <w:shd w:val="clear" w:color="auto" w:fill="auto"/>
        <w:tabs>
          <w:tab w:val="left" w:pos="735"/>
        </w:tabs>
        <w:spacing w:after="0" w:line="274" w:lineRule="exact"/>
        <w:ind w:left="760" w:hanging="760"/>
        <w:jc w:val="both"/>
        <w:rPr>
          <w:b w:val="0"/>
        </w:rPr>
      </w:pPr>
      <w:r w:rsidRPr="00744055">
        <w:rPr>
          <w:b w:val="0"/>
          <w:color w:val="000000"/>
          <w:sz w:val="24"/>
          <w:szCs w:val="24"/>
          <w:lang w:eastAsia="ru-RU" w:bidi="ru-RU"/>
        </w:rPr>
        <w:t>Прекращение трудового договора может иметь место только по основаниям, предусмотренным трудовым законодательством.</w:t>
      </w:r>
    </w:p>
    <w:p w:rsidR="003D719C" w:rsidRPr="00744055" w:rsidRDefault="003D719C" w:rsidP="003D719C">
      <w:pPr>
        <w:pStyle w:val="20"/>
        <w:numPr>
          <w:ilvl w:val="0"/>
          <w:numId w:val="16"/>
        </w:numPr>
        <w:shd w:val="clear" w:color="auto" w:fill="auto"/>
        <w:tabs>
          <w:tab w:val="left" w:pos="735"/>
        </w:tabs>
        <w:spacing w:after="0" w:line="274" w:lineRule="exact"/>
        <w:ind w:left="760" w:hanging="760"/>
        <w:jc w:val="both"/>
        <w:rPr>
          <w:b w:val="0"/>
        </w:rPr>
      </w:pPr>
      <w:r w:rsidRPr="00744055">
        <w:rPr>
          <w:b w:val="0"/>
          <w:color w:val="000000"/>
          <w:sz w:val="24"/>
          <w:szCs w:val="24"/>
          <w:lang w:eastAsia="ru-RU" w:bidi="ru-RU"/>
        </w:rPr>
        <w:t>Трудовой договор может быть в любое время расторгнут по соглашению сторон трудового договора (ст. 78 ТК РФ).</w:t>
      </w:r>
    </w:p>
    <w:p w:rsidR="003D719C" w:rsidRPr="00744055" w:rsidRDefault="003D719C" w:rsidP="003D719C">
      <w:pPr>
        <w:pStyle w:val="20"/>
        <w:numPr>
          <w:ilvl w:val="0"/>
          <w:numId w:val="16"/>
        </w:numPr>
        <w:shd w:val="clear" w:color="auto" w:fill="auto"/>
        <w:tabs>
          <w:tab w:val="left" w:pos="735"/>
        </w:tabs>
        <w:spacing w:after="0" w:line="274" w:lineRule="exact"/>
        <w:ind w:left="760" w:hanging="760"/>
        <w:jc w:val="both"/>
        <w:rPr>
          <w:b w:val="0"/>
        </w:rPr>
      </w:pPr>
      <w:r w:rsidRPr="00744055">
        <w:rPr>
          <w:b w:val="0"/>
          <w:color w:val="000000"/>
          <w:sz w:val="24"/>
          <w:szCs w:val="24"/>
          <w:lang w:eastAsia="ru-RU" w:bidi="ru-RU"/>
        </w:rPr>
        <w:t>Срочный трудовой договор прекращается с истечением срока его действия (ст. 79 ТК РФ).</w:t>
      </w:r>
    </w:p>
    <w:p w:rsidR="003D719C" w:rsidRPr="00744055" w:rsidRDefault="003D719C" w:rsidP="003D719C">
      <w:pPr>
        <w:pStyle w:val="20"/>
        <w:numPr>
          <w:ilvl w:val="0"/>
          <w:numId w:val="16"/>
        </w:numPr>
        <w:shd w:val="clear" w:color="auto" w:fill="auto"/>
        <w:tabs>
          <w:tab w:val="left" w:pos="735"/>
        </w:tabs>
        <w:spacing w:after="0" w:line="274" w:lineRule="exact"/>
        <w:ind w:left="760" w:hanging="760"/>
        <w:jc w:val="both"/>
        <w:rPr>
          <w:b w:val="0"/>
        </w:rPr>
      </w:pPr>
      <w:r w:rsidRPr="00744055">
        <w:rPr>
          <w:b w:val="0"/>
          <w:color w:val="000000"/>
          <w:sz w:val="24"/>
          <w:szCs w:val="24"/>
          <w:lang w:eastAsia="ru-RU" w:bidi="ru-RU"/>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D719C" w:rsidRPr="00744055" w:rsidRDefault="003D719C" w:rsidP="003D719C">
      <w:pPr>
        <w:pStyle w:val="20"/>
        <w:numPr>
          <w:ilvl w:val="0"/>
          <w:numId w:val="16"/>
        </w:numPr>
        <w:shd w:val="clear" w:color="auto" w:fill="auto"/>
        <w:tabs>
          <w:tab w:val="left" w:pos="735"/>
        </w:tabs>
        <w:spacing w:after="0" w:line="274" w:lineRule="exact"/>
        <w:ind w:left="760" w:hanging="760"/>
        <w:jc w:val="both"/>
        <w:rPr>
          <w:b w:val="0"/>
        </w:rPr>
      </w:pPr>
      <w:r w:rsidRPr="00744055">
        <w:rPr>
          <w:b w:val="0"/>
          <w:color w:val="000000"/>
          <w:sz w:val="24"/>
          <w:szCs w:val="24"/>
          <w:lang w:eastAsia="ru-RU" w:bidi="ru-RU"/>
        </w:rPr>
        <w:t>Трудовой договор, заключенный на время выполнения определенной работы, прекращается по завершении этой работы.</w:t>
      </w:r>
    </w:p>
    <w:p w:rsidR="003D719C" w:rsidRPr="00744055" w:rsidRDefault="003D719C" w:rsidP="003D719C">
      <w:pPr>
        <w:pStyle w:val="20"/>
        <w:numPr>
          <w:ilvl w:val="0"/>
          <w:numId w:val="16"/>
        </w:numPr>
        <w:shd w:val="clear" w:color="auto" w:fill="auto"/>
        <w:tabs>
          <w:tab w:val="left" w:pos="735"/>
        </w:tabs>
        <w:spacing w:after="0" w:line="274" w:lineRule="exact"/>
        <w:ind w:left="760" w:hanging="760"/>
        <w:jc w:val="both"/>
        <w:rPr>
          <w:b w:val="0"/>
        </w:rPr>
      </w:pPr>
      <w:r w:rsidRPr="00744055">
        <w:rPr>
          <w:b w:val="0"/>
          <w:color w:val="000000"/>
          <w:sz w:val="24"/>
          <w:szCs w:val="24"/>
          <w:lang w:eastAsia="ru-RU" w:bidi="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3D719C" w:rsidRPr="00744055" w:rsidRDefault="003D719C" w:rsidP="003D719C">
      <w:pPr>
        <w:pStyle w:val="20"/>
        <w:numPr>
          <w:ilvl w:val="0"/>
          <w:numId w:val="16"/>
        </w:numPr>
        <w:shd w:val="clear" w:color="auto" w:fill="auto"/>
        <w:tabs>
          <w:tab w:val="left" w:pos="735"/>
        </w:tabs>
        <w:spacing w:after="0" w:line="274" w:lineRule="exact"/>
        <w:ind w:left="760" w:hanging="760"/>
        <w:jc w:val="both"/>
        <w:rPr>
          <w:b w:val="0"/>
        </w:rPr>
      </w:pPr>
      <w:r w:rsidRPr="00744055">
        <w:rPr>
          <w:b w:val="0"/>
          <w:color w:val="000000"/>
          <w:sz w:val="24"/>
          <w:szCs w:val="24"/>
          <w:lang w:eastAsia="ru-RU" w:bidi="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D719C" w:rsidRPr="00744055" w:rsidRDefault="003D719C" w:rsidP="003D719C">
      <w:pPr>
        <w:pStyle w:val="20"/>
        <w:numPr>
          <w:ilvl w:val="0"/>
          <w:numId w:val="16"/>
        </w:numPr>
        <w:shd w:val="clear" w:color="auto" w:fill="auto"/>
        <w:tabs>
          <w:tab w:val="left" w:pos="735"/>
        </w:tabs>
        <w:spacing w:after="0" w:line="274" w:lineRule="exact"/>
        <w:ind w:left="760" w:hanging="760"/>
        <w:jc w:val="both"/>
        <w:rPr>
          <w:b w:val="0"/>
        </w:rPr>
      </w:pPr>
      <w:r w:rsidRPr="00744055">
        <w:rPr>
          <w:b w:val="0"/>
          <w:color w:val="000000"/>
          <w:sz w:val="24"/>
          <w:szCs w:val="24"/>
          <w:lang w:eastAsia="ru-RU" w:bidi="ru-RU"/>
        </w:rPr>
        <w:t>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3D719C" w:rsidRPr="00744055" w:rsidRDefault="003D719C" w:rsidP="003D719C">
      <w:pPr>
        <w:pStyle w:val="20"/>
        <w:numPr>
          <w:ilvl w:val="0"/>
          <w:numId w:val="16"/>
        </w:numPr>
        <w:shd w:val="clear" w:color="auto" w:fill="auto"/>
        <w:tabs>
          <w:tab w:val="left" w:pos="735"/>
        </w:tabs>
        <w:spacing w:after="0" w:line="274" w:lineRule="exact"/>
        <w:ind w:left="760" w:hanging="760"/>
        <w:jc w:val="both"/>
        <w:rPr>
          <w:b w:val="0"/>
        </w:rPr>
      </w:pPr>
      <w:r w:rsidRPr="00744055">
        <w:rPr>
          <w:b w:val="0"/>
          <w:color w:val="000000"/>
          <w:sz w:val="24"/>
          <w:szCs w:val="24"/>
          <w:lang w:eastAsia="ru-RU" w:bidi="ru-RU"/>
        </w:rPr>
        <w:t>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3D719C" w:rsidRPr="00744055" w:rsidRDefault="003D719C" w:rsidP="003D719C">
      <w:pPr>
        <w:pStyle w:val="20"/>
        <w:numPr>
          <w:ilvl w:val="0"/>
          <w:numId w:val="16"/>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w:t>
      </w:r>
    </w:p>
    <w:p w:rsidR="003D719C" w:rsidRPr="00744055" w:rsidRDefault="003D719C" w:rsidP="00B41267">
      <w:pPr>
        <w:pStyle w:val="20"/>
        <w:shd w:val="clear" w:color="auto" w:fill="auto"/>
        <w:spacing w:after="0"/>
        <w:ind w:left="760"/>
        <w:rPr>
          <w:b w:val="0"/>
        </w:rPr>
      </w:pPr>
      <w:r w:rsidRPr="00744055">
        <w:rPr>
          <w:b w:val="0"/>
          <w:color w:val="000000"/>
          <w:sz w:val="24"/>
          <w:szCs w:val="24"/>
          <w:lang w:eastAsia="ru-RU" w:bidi="ru-RU"/>
        </w:rPr>
        <w:t>договора работодатель обязан расторгнуть трудовой договор в срок, указанный в заявлении работника.</w:t>
      </w:r>
    </w:p>
    <w:p w:rsidR="003D719C" w:rsidRPr="00744055" w:rsidRDefault="003D719C" w:rsidP="00B41267">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 xml:space="preserve">До истечения срока предупреждения об увольнении работник имеет право в любое время </w:t>
      </w:r>
      <w:r w:rsidRPr="00744055">
        <w:rPr>
          <w:b w:val="0"/>
          <w:color w:val="000000"/>
          <w:sz w:val="24"/>
          <w:szCs w:val="24"/>
          <w:lang w:eastAsia="ru-RU" w:bidi="ru-RU"/>
        </w:rPr>
        <w:lastRenderedPageBreak/>
        <w:t>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По истечении срока предупреждения об увольнении работник имеет право прекратить работу.</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Причинами увольнения работников, в том числе педагогических работников, по п. 2 ч. 1 ст. 81 ТК РФ, могут являться:</w:t>
      </w:r>
    </w:p>
    <w:p w:rsidR="003D719C" w:rsidRPr="00744055" w:rsidRDefault="003D719C" w:rsidP="003D719C">
      <w:pPr>
        <w:pStyle w:val="20"/>
        <w:numPr>
          <w:ilvl w:val="0"/>
          <w:numId w:val="18"/>
        </w:numPr>
        <w:shd w:val="clear" w:color="auto" w:fill="auto"/>
        <w:tabs>
          <w:tab w:val="left" w:pos="729"/>
        </w:tabs>
        <w:spacing w:after="0" w:line="298" w:lineRule="exact"/>
        <w:ind w:left="400"/>
        <w:rPr>
          <w:b w:val="0"/>
        </w:rPr>
      </w:pPr>
      <w:r w:rsidRPr="00744055">
        <w:rPr>
          <w:b w:val="0"/>
          <w:color w:val="000000"/>
          <w:sz w:val="24"/>
          <w:szCs w:val="24"/>
          <w:lang w:eastAsia="ru-RU" w:bidi="ru-RU"/>
        </w:rPr>
        <w:t>реорганизация учреждения;</w:t>
      </w:r>
    </w:p>
    <w:p w:rsidR="003D719C" w:rsidRPr="00744055" w:rsidRDefault="003D719C" w:rsidP="003D719C">
      <w:pPr>
        <w:pStyle w:val="20"/>
        <w:numPr>
          <w:ilvl w:val="0"/>
          <w:numId w:val="18"/>
        </w:numPr>
        <w:shd w:val="clear" w:color="auto" w:fill="auto"/>
        <w:tabs>
          <w:tab w:val="left" w:pos="729"/>
        </w:tabs>
        <w:spacing w:after="0" w:line="298" w:lineRule="exact"/>
        <w:ind w:left="400"/>
        <w:rPr>
          <w:b w:val="0"/>
        </w:rPr>
      </w:pPr>
      <w:r w:rsidRPr="00744055">
        <w:rPr>
          <w:b w:val="0"/>
          <w:color w:val="000000"/>
          <w:sz w:val="24"/>
          <w:szCs w:val="24"/>
          <w:lang w:eastAsia="ru-RU" w:bidi="ru-RU"/>
        </w:rPr>
        <w:t>исключение из штатного расписания некоторых должностей;</w:t>
      </w:r>
    </w:p>
    <w:p w:rsidR="003D719C" w:rsidRPr="00744055" w:rsidRDefault="003D719C" w:rsidP="003D719C">
      <w:pPr>
        <w:pStyle w:val="20"/>
        <w:numPr>
          <w:ilvl w:val="0"/>
          <w:numId w:val="18"/>
        </w:numPr>
        <w:shd w:val="clear" w:color="auto" w:fill="auto"/>
        <w:tabs>
          <w:tab w:val="left" w:pos="729"/>
        </w:tabs>
        <w:spacing w:after="0" w:line="298" w:lineRule="exact"/>
        <w:ind w:left="400"/>
        <w:rPr>
          <w:b w:val="0"/>
        </w:rPr>
      </w:pPr>
      <w:r w:rsidRPr="00744055">
        <w:rPr>
          <w:b w:val="0"/>
          <w:color w:val="000000"/>
          <w:sz w:val="24"/>
          <w:szCs w:val="24"/>
          <w:lang w:eastAsia="ru-RU" w:bidi="ru-RU"/>
        </w:rPr>
        <w:t>сокращение численности работников;</w:t>
      </w:r>
    </w:p>
    <w:p w:rsidR="003D719C" w:rsidRPr="00744055" w:rsidRDefault="003D719C" w:rsidP="003D719C">
      <w:pPr>
        <w:pStyle w:val="20"/>
        <w:numPr>
          <w:ilvl w:val="0"/>
          <w:numId w:val="18"/>
        </w:numPr>
        <w:shd w:val="clear" w:color="auto" w:fill="auto"/>
        <w:tabs>
          <w:tab w:val="left" w:pos="729"/>
        </w:tabs>
        <w:spacing w:after="0" w:line="298" w:lineRule="exact"/>
        <w:ind w:left="400"/>
        <w:rPr>
          <w:b w:val="0"/>
        </w:rPr>
      </w:pPr>
      <w:r w:rsidRPr="00744055">
        <w:rPr>
          <w:b w:val="0"/>
          <w:color w:val="000000"/>
          <w:sz w:val="24"/>
          <w:szCs w:val="24"/>
          <w:lang w:eastAsia="ru-RU" w:bidi="ru-RU"/>
        </w:rPr>
        <w:t>уменьшение количества групп МБДОУ;</w:t>
      </w:r>
    </w:p>
    <w:p w:rsidR="003D719C" w:rsidRPr="00744055" w:rsidRDefault="003D719C" w:rsidP="003D719C">
      <w:pPr>
        <w:pStyle w:val="20"/>
        <w:numPr>
          <w:ilvl w:val="0"/>
          <w:numId w:val="18"/>
        </w:numPr>
        <w:shd w:val="clear" w:color="auto" w:fill="auto"/>
        <w:tabs>
          <w:tab w:val="left" w:pos="729"/>
        </w:tabs>
        <w:spacing w:after="0" w:line="274" w:lineRule="exact"/>
        <w:ind w:left="400"/>
        <w:rPr>
          <w:b w:val="0"/>
        </w:rPr>
      </w:pPr>
      <w:r w:rsidRPr="00744055">
        <w:rPr>
          <w:b w:val="0"/>
          <w:color w:val="000000"/>
          <w:sz w:val="24"/>
          <w:szCs w:val="24"/>
          <w:lang w:eastAsia="ru-RU" w:bidi="ru-RU"/>
        </w:rPr>
        <w:t>изменение количества часов ввиду изменения учебного плана, учебных программ и т.п.</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Ликвидация или реорганизация МБДОУ, которая может повлечь увольнение работников в связи сокращением численности или штата работников, осуществляется по окончании учебного года.</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Трудовой договор с педагогом в связи с уменьшением учебной нагрузки в течение учебного года по независящим от него причинам, в том числе при полном её отсутствии, не может быть расторгнут до конца учебного года.</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3D719C" w:rsidRPr="00744055" w:rsidRDefault="003D719C" w:rsidP="003D719C">
      <w:pPr>
        <w:pStyle w:val="20"/>
        <w:numPr>
          <w:ilvl w:val="0"/>
          <w:numId w:val="1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3D719C" w:rsidRPr="00744055" w:rsidRDefault="003D719C" w:rsidP="003D719C">
      <w:pPr>
        <w:pStyle w:val="20"/>
        <w:numPr>
          <w:ilvl w:val="0"/>
          <w:numId w:val="19"/>
        </w:numPr>
        <w:shd w:val="clear" w:color="auto" w:fill="auto"/>
        <w:tabs>
          <w:tab w:val="left" w:pos="750"/>
        </w:tabs>
        <w:spacing w:after="0" w:line="269" w:lineRule="exact"/>
        <w:ind w:left="760" w:hanging="360"/>
        <w:jc w:val="both"/>
        <w:rPr>
          <w:b w:val="0"/>
        </w:rPr>
      </w:pPr>
      <w:r w:rsidRPr="00744055">
        <w:rPr>
          <w:b w:val="0"/>
          <w:color w:val="000000"/>
          <w:sz w:val="24"/>
          <w:szCs w:val="24"/>
          <w:lang w:eastAsia="ru-RU" w:bidi="ru-RU"/>
        </w:rPr>
        <w:t>повторное в течение одного года грубое нарушение устава образовательного учреждения;</w:t>
      </w:r>
    </w:p>
    <w:p w:rsidR="003D719C" w:rsidRPr="00744055" w:rsidRDefault="003D719C" w:rsidP="003D719C">
      <w:pPr>
        <w:pStyle w:val="20"/>
        <w:numPr>
          <w:ilvl w:val="0"/>
          <w:numId w:val="19"/>
        </w:numPr>
        <w:shd w:val="clear" w:color="auto" w:fill="auto"/>
        <w:tabs>
          <w:tab w:val="left" w:pos="750"/>
        </w:tabs>
        <w:spacing w:after="0" w:line="274" w:lineRule="exact"/>
        <w:ind w:left="760" w:hanging="360"/>
        <w:jc w:val="both"/>
        <w:rPr>
          <w:b w:val="0"/>
        </w:rPr>
      </w:pPr>
      <w:r w:rsidRPr="00744055">
        <w:rPr>
          <w:b w:val="0"/>
          <w:color w:val="000000"/>
          <w:sz w:val="24"/>
          <w:szCs w:val="24"/>
          <w:lang w:eastAsia="ru-RU" w:bidi="ru-RU"/>
        </w:rPr>
        <w:t>применение, в том числе однократное, методов воспитания, связанных с физическим и (или) психическим насилием над личностью воспитанника.</w:t>
      </w:r>
    </w:p>
    <w:p w:rsidR="003D719C" w:rsidRPr="00744055" w:rsidRDefault="003D719C" w:rsidP="003D719C">
      <w:pPr>
        <w:pStyle w:val="20"/>
        <w:numPr>
          <w:ilvl w:val="0"/>
          <w:numId w:val="20"/>
        </w:numPr>
        <w:shd w:val="clear" w:color="auto" w:fill="auto"/>
        <w:tabs>
          <w:tab w:val="left" w:pos="776"/>
        </w:tabs>
        <w:spacing w:after="0" w:line="274" w:lineRule="exact"/>
        <w:ind w:left="760" w:hanging="760"/>
        <w:jc w:val="both"/>
        <w:rPr>
          <w:b w:val="0"/>
        </w:rPr>
      </w:pPr>
      <w:r w:rsidRPr="00744055">
        <w:rPr>
          <w:b w:val="0"/>
          <w:color w:val="000000"/>
          <w:sz w:val="24"/>
          <w:szCs w:val="24"/>
          <w:lang w:eastAsia="ru-RU" w:bidi="ru-RU"/>
        </w:rPr>
        <w:t>Прекращение трудового договора оформляется приказом работодателя (ст. 84.1 ТК РФ).</w:t>
      </w:r>
    </w:p>
    <w:p w:rsidR="003D719C" w:rsidRPr="00744055" w:rsidRDefault="003D719C" w:rsidP="003D719C">
      <w:pPr>
        <w:pStyle w:val="20"/>
        <w:numPr>
          <w:ilvl w:val="0"/>
          <w:numId w:val="20"/>
        </w:numPr>
        <w:shd w:val="clear" w:color="auto" w:fill="auto"/>
        <w:tabs>
          <w:tab w:val="left" w:pos="776"/>
        </w:tabs>
        <w:spacing w:after="0" w:line="274" w:lineRule="exact"/>
        <w:ind w:left="760" w:hanging="760"/>
        <w:jc w:val="both"/>
        <w:rPr>
          <w:b w:val="0"/>
        </w:rPr>
      </w:pPr>
      <w:r w:rsidRPr="00744055">
        <w:rPr>
          <w:b w:val="0"/>
          <w:color w:val="000000"/>
          <w:sz w:val="24"/>
          <w:szCs w:val="24"/>
          <w:lang w:eastAsia="ru-RU" w:bidi="ru-RU"/>
        </w:rPr>
        <w:lastRenderedPageBreak/>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D719C" w:rsidRPr="00744055" w:rsidRDefault="003D719C" w:rsidP="003D719C">
      <w:pPr>
        <w:pStyle w:val="20"/>
        <w:numPr>
          <w:ilvl w:val="0"/>
          <w:numId w:val="20"/>
        </w:numPr>
        <w:shd w:val="clear" w:color="auto" w:fill="auto"/>
        <w:tabs>
          <w:tab w:val="left" w:pos="776"/>
        </w:tabs>
        <w:spacing w:after="0" w:line="274" w:lineRule="exact"/>
        <w:ind w:left="760" w:hanging="760"/>
        <w:jc w:val="both"/>
        <w:rPr>
          <w:b w:val="0"/>
        </w:rPr>
      </w:pPr>
      <w:r w:rsidRPr="00744055">
        <w:rPr>
          <w:b w:val="0"/>
          <w:color w:val="000000"/>
          <w:sz w:val="24"/>
          <w:szCs w:val="24"/>
          <w:lang w:eastAsia="ru-RU" w:bidi="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3D719C" w:rsidRPr="00744055" w:rsidRDefault="003D719C" w:rsidP="003D719C">
      <w:pPr>
        <w:pStyle w:val="20"/>
        <w:numPr>
          <w:ilvl w:val="0"/>
          <w:numId w:val="20"/>
        </w:numPr>
        <w:shd w:val="clear" w:color="auto" w:fill="auto"/>
        <w:tabs>
          <w:tab w:val="left" w:pos="776"/>
        </w:tabs>
        <w:spacing w:after="0" w:line="274" w:lineRule="exact"/>
        <w:ind w:left="760" w:hanging="760"/>
        <w:jc w:val="both"/>
        <w:rPr>
          <w:b w:val="0"/>
        </w:rPr>
      </w:pPr>
      <w:r w:rsidRPr="00744055">
        <w:rPr>
          <w:b w:val="0"/>
          <w:color w:val="000000"/>
          <w:sz w:val="24"/>
          <w:szCs w:val="24"/>
          <w:lang w:eastAsia="ru-RU" w:bidi="ru-RU"/>
        </w:rPr>
        <w:t>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3D719C" w:rsidRPr="00744055" w:rsidRDefault="003D719C" w:rsidP="003D719C">
      <w:pPr>
        <w:pStyle w:val="20"/>
        <w:numPr>
          <w:ilvl w:val="0"/>
          <w:numId w:val="20"/>
        </w:numPr>
        <w:shd w:val="clear" w:color="auto" w:fill="auto"/>
        <w:tabs>
          <w:tab w:val="left" w:pos="776"/>
        </w:tabs>
        <w:spacing w:after="0" w:line="274" w:lineRule="exact"/>
        <w:ind w:left="760" w:hanging="760"/>
        <w:jc w:val="both"/>
        <w:rPr>
          <w:b w:val="0"/>
        </w:rPr>
      </w:pPr>
      <w:r w:rsidRPr="00744055">
        <w:rPr>
          <w:b w:val="0"/>
          <w:color w:val="000000"/>
          <w:sz w:val="24"/>
          <w:szCs w:val="24"/>
          <w:lang w:eastAsia="ru-RU" w:bidi="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3D719C" w:rsidRPr="00744055" w:rsidRDefault="003D719C" w:rsidP="003D719C">
      <w:pPr>
        <w:pStyle w:val="20"/>
        <w:numPr>
          <w:ilvl w:val="0"/>
          <w:numId w:val="20"/>
        </w:numPr>
        <w:shd w:val="clear" w:color="auto" w:fill="auto"/>
        <w:tabs>
          <w:tab w:val="left" w:pos="776"/>
        </w:tabs>
        <w:spacing w:after="276" w:line="274" w:lineRule="exact"/>
        <w:ind w:left="760" w:hanging="760"/>
        <w:jc w:val="both"/>
        <w:rPr>
          <w:b w:val="0"/>
        </w:rPr>
      </w:pPr>
      <w:r w:rsidRPr="00744055">
        <w:rPr>
          <w:b w:val="0"/>
          <w:color w:val="000000"/>
          <w:sz w:val="24"/>
          <w:szCs w:val="24"/>
          <w:lang w:eastAsia="ru-RU" w:bidi="ru-RU"/>
        </w:rPr>
        <w:t>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3D719C" w:rsidRPr="00B41267" w:rsidRDefault="003D719C" w:rsidP="003D719C">
      <w:pPr>
        <w:pStyle w:val="30"/>
        <w:shd w:val="clear" w:color="auto" w:fill="auto"/>
        <w:spacing w:before="0"/>
        <w:ind w:left="760"/>
      </w:pPr>
      <w:r w:rsidRPr="00B41267">
        <w:rPr>
          <w:rStyle w:val="31"/>
        </w:rPr>
        <w:t xml:space="preserve">3. </w:t>
      </w:r>
      <w:r w:rsidRPr="00B41267">
        <w:rPr>
          <w:color w:val="000000"/>
          <w:sz w:val="24"/>
          <w:szCs w:val="24"/>
          <w:lang w:eastAsia="ru-RU" w:bidi="ru-RU"/>
        </w:rPr>
        <w:t>Основные права, обязанности и ответственность сторон трудового договора.</w:t>
      </w:r>
    </w:p>
    <w:p w:rsidR="003D719C" w:rsidRPr="00744055" w:rsidRDefault="003D719C" w:rsidP="00B41267">
      <w:pPr>
        <w:pStyle w:val="20"/>
        <w:shd w:val="clear" w:color="auto" w:fill="auto"/>
        <w:spacing w:after="0" w:line="278" w:lineRule="exact"/>
        <w:ind w:left="760"/>
        <w:rPr>
          <w:b w:val="0"/>
        </w:rPr>
      </w:pPr>
      <w:r w:rsidRPr="00744055">
        <w:rPr>
          <w:b w:val="0"/>
          <w:color w:val="000000"/>
          <w:sz w:val="24"/>
          <w:szCs w:val="24"/>
          <w:lang w:eastAsia="ru-RU" w:bidi="ru-RU"/>
        </w:rPr>
        <w:t>3.1 .Работник имеет право:</w:t>
      </w:r>
    </w:p>
    <w:p w:rsidR="003D719C" w:rsidRPr="00744055" w:rsidRDefault="003D719C" w:rsidP="00B41267">
      <w:pPr>
        <w:pStyle w:val="20"/>
        <w:numPr>
          <w:ilvl w:val="0"/>
          <w:numId w:val="19"/>
        </w:numPr>
        <w:shd w:val="clear" w:color="auto" w:fill="auto"/>
        <w:tabs>
          <w:tab w:val="left" w:pos="750"/>
        </w:tabs>
        <w:spacing w:after="0" w:line="278" w:lineRule="exact"/>
        <w:ind w:left="760" w:hanging="360"/>
        <w:jc w:val="both"/>
        <w:rPr>
          <w:b w:val="0"/>
        </w:rPr>
      </w:pPr>
      <w:r w:rsidRPr="00744055">
        <w:rPr>
          <w:b w:val="0"/>
          <w:color w:val="000000"/>
          <w:sz w:val="24"/>
          <w:szCs w:val="24"/>
          <w:lang w:eastAsia="ru-RU" w:bidi="ru-RU"/>
        </w:rPr>
        <w:t>на заключение, изменение и расторжение трудового договора в порядке и на условиях, которые установлены ТК РФ, иными федеральными законами;</w:t>
      </w:r>
    </w:p>
    <w:p w:rsidR="003D719C" w:rsidRPr="00744055" w:rsidRDefault="003D719C" w:rsidP="003D719C">
      <w:pPr>
        <w:pStyle w:val="20"/>
        <w:numPr>
          <w:ilvl w:val="0"/>
          <w:numId w:val="19"/>
        </w:numPr>
        <w:shd w:val="clear" w:color="auto" w:fill="auto"/>
        <w:tabs>
          <w:tab w:val="left" w:pos="750"/>
        </w:tabs>
        <w:spacing w:after="0" w:line="278" w:lineRule="exact"/>
        <w:ind w:left="760" w:hanging="360"/>
        <w:jc w:val="both"/>
        <w:rPr>
          <w:b w:val="0"/>
        </w:rPr>
      </w:pPr>
      <w:r w:rsidRPr="00744055">
        <w:rPr>
          <w:b w:val="0"/>
          <w:color w:val="000000"/>
          <w:sz w:val="24"/>
          <w:szCs w:val="24"/>
          <w:lang w:eastAsia="ru-RU" w:bidi="ru-RU"/>
        </w:rPr>
        <w:t>на предоставление ему работы, обусловленной трудовым договором;</w:t>
      </w:r>
    </w:p>
    <w:p w:rsidR="003D719C" w:rsidRPr="00744055" w:rsidRDefault="003D719C" w:rsidP="003D719C">
      <w:pPr>
        <w:pStyle w:val="20"/>
        <w:numPr>
          <w:ilvl w:val="0"/>
          <w:numId w:val="19"/>
        </w:numPr>
        <w:shd w:val="clear" w:color="auto" w:fill="auto"/>
        <w:tabs>
          <w:tab w:val="left" w:pos="750"/>
        </w:tabs>
        <w:spacing w:after="0" w:line="278" w:lineRule="exact"/>
        <w:ind w:left="760" w:hanging="360"/>
        <w:jc w:val="both"/>
        <w:rPr>
          <w:b w:val="0"/>
        </w:rPr>
      </w:pPr>
      <w:r w:rsidRPr="00744055">
        <w:rPr>
          <w:b w:val="0"/>
          <w:color w:val="000000"/>
          <w:sz w:val="24"/>
          <w:szCs w:val="24"/>
          <w:lang w:eastAsia="ru-RU" w:bidi="ru-RU"/>
        </w:rPr>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3D719C" w:rsidRPr="00744055" w:rsidRDefault="003D719C" w:rsidP="003D719C">
      <w:pPr>
        <w:pStyle w:val="20"/>
        <w:numPr>
          <w:ilvl w:val="0"/>
          <w:numId w:val="19"/>
        </w:numPr>
        <w:shd w:val="clear" w:color="auto" w:fill="auto"/>
        <w:tabs>
          <w:tab w:val="left" w:pos="750"/>
        </w:tabs>
        <w:spacing w:after="0" w:line="269" w:lineRule="exact"/>
        <w:ind w:left="760" w:hanging="360"/>
        <w:jc w:val="both"/>
        <w:rPr>
          <w:b w:val="0"/>
        </w:rPr>
      </w:pPr>
      <w:r w:rsidRPr="00744055">
        <w:rPr>
          <w:b w:val="0"/>
          <w:color w:val="000000"/>
          <w:sz w:val="24"/>
          <w:szCs w:val="24"/>
          <w:lang w:eastAsia="ru-RU" w:bidi="ru-RU"/>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D719C" w:rsidRPr="00744055" w:rsidRDefault="003D719C" w:rsidP="003D719C">
      <w:pPr>
        <w:pStyle w:val="20"/>
        <w:numPr>
          <w:ilvl w:val="0"/>
          <w:numId w:val="19"/>
        </w:numPr>
        <w:shd w:val="clear" w:color="auto" w:fill="auto"/>
        <w:tabs>
          <w:tab w:val="left" w:pos="750"/>
        </w:tabs>
        <w:spacing w:after="0" w:line="274" w:lineRule="exact"/>
        <w:ind w:left="760" w:hanging="360"/>
        <w:jc w:val="both"/>
        <w:rPr>
          <w:b w:val="0"/>
        </w:rPr>
      </w:pPr>
      <w:r w:rsidRPr="00744055">
        <w:rPr>
          <w:b w:val="0"/>
          <w:color w:val="000000"/>
          <w:sz w:val="24"/>
          <w:szCs w:val="24"/>
          <w:lang w:eastAsia="ru-RU" w:bidi="ru-RU"/>
        </w:rP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3D719C" w:rsidRPr="00744055" w:rsidRDefault="003D719C" w:rsidP="003D719C">
      <w:pPr>
        <w:pStyle w:val="20"/>
        <w:numPr>
          <w:ilvl w:val="0"/>
          <w:numId w:val="19"/>
        </w:numPr>
        <w:shd w:val="clear" w:color="auto" w:fill="auto"/>
        <w:tabs>
          <w:tab w:val="left" w:pos="750"/>
        </w:tabs>
        <w:spacing w:after="0" w:line="278" w:lineRule="exact"/>
        <w:ind w:left="760" w:hanging="360"/>
        <w:jc w:val="both"/>
        <w:rPr>
          <w:b w:val="0"/>
        </w:rPr>
      </w:pPr>
      <w:r w:rsidRPr="00744055">
        <w:rPr>
          <w:b w:val="0"/>
          <w:color w:val="000000"/>
          <w:sz w:val="24"/>
          <w:szCs w:val="24"/>
          <w:lang w:eastAsia="ru-RU" w:bidi="ru-RU"/>
        </w:rPr>
        <w:t>на полную достоверную информацию об условиях труда и требованиях охраны труда на рабочем месте;</w:t>
      </w:r>
    </w:p>
    <w:p w:rsidR="003D719C" w:rsidRPr="00744055" w:rsidRDefault="003D719C" w:rsidP="003D719C">
      <w:pPr>
        <w:pStyle w:val="20"/>
        <w:numPr>
          <w:ilvl w:val="0"/>
          <w:numId w:val="19"/>
        </w:numPr>
        <w:shd w:val="clear" w:color="auto" w:fill="auto"/>
        <w:tabs>
          <w:tab w:val="left" w:pos="750"/>
        </w:tabs>
        <w:spacing w:after="0" w:line="278" w:lineRule="exact"/>
        <w:ind w:left="760" w:hanging="360"/>
        <w:jc w:val="both"/>
        <w:rPr>
          <w:b w:val="0"/>
        </w:rPr>
      </w:pPr>
      <w:r w:rsidRPr="00744055">
        <w:rPr>
          <w:b w:val="0"/>
          <w:color w:val="000000"/>
          <w:sz w:val="24"/>
          <w:szCs w:val="24"/>
          <w:lang w:eastAsia="ru-RU" w:bidi="ru-RU"/>
        </w:rPr>
        <w:t>на профессиональную подготовку, переподготовку и повышение своей квалификации в порядке, установленном ТК РФ, иными федеральными законами;</w:t>
      </w:r>
    </w:p>
    <w:p w:rsidR="003D719C" w:rsidRPr="00744055" w:rsidRDefault="003D719C" w:rsidP="003D719C">
      <w:pPr>
        <w:pStyle w:val="20"/>
        <w:numPr>
          <w:ilvl w:val="0"/>
          <w:numId w:val="19"/>
        </w:numPr>
        <w:shd w:val="clear" w:color="auto" w:fill="auto"/>
        <w:tabs>
          <w:tab w:val="left" w:pos="750"/>
        </w:tabs>
        <w:spacing w:after="0" w:line="278" w:lineRule="exact"/>
        <w:ind w:left="760" w:hanging="360"/>
        <w:jc w:val="both"/>
        <w:rPr>
          <w:b w:val="0"/>
        </w:rPr>
      </w:pPr>
      <w:r w:rsidRPr="00744055">
        <w:rPr>
          <w:b w:val="0"/>
          <w:color w:val="000000"/>
          <w:sz w:val="24"/>
          <w:szCs w:val="24"/>
          <w:lang w:eastAsia="ru-RU" w:bidi="ru-RU"/>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D719C" w:rsidRPr="00744055" w:rsidRDefault="003D719C" w:rsidP="003D719C">
      <w:pPr>
        <w:pStyle w:val="20"/>
        <w:numPr>
          <w:ilvl w:val="0"/>
          <w:numId w:val="19"/>
        </w:numPr>
        <w:shd w:val="clear" w:color="auto" w:fill="auto"/>
        <w:tabs>
          <w:tab w:val="left" w:pos="750"/>
        </w:tabs>
        <w:spacing w:after="0" w:line="278" w:lineRule="exact"/>
        <w:ind w:left="760" w:hanging="360"/>
        <w:jc w:val="both"/>
        <w:rPr>
          <w:b w:val="0"/>
        </w:rPr>
      </w:pPr>
      <w:r w:rsidRPr="00744055">
        <w:rPr>
          <w:b w:val="0"/>
          <w:color w:val="000000"/>
          <w:sz w:val="24"/>
          <w:szCs w:val="24"/>
          <w:lang w:eastAsia="ru-RU" w:bidi="ru-RU"/>
        </w:rPr>
        <w:t>на участие в управлении учреждением в предусмотренных ТК РФ, иными федеральными законами, соглашениями и коллективным договором формах;</w:t>
      </w:r>
    </w:p>
    <w:p w:rsidR="003D719C" w:rsidRPr="00744055" w:rsidRDefault="003D719C" w:rsidP="003D719C">
      <w:pPr>
        <w:pStyle w:val="20"/>
        <w:numPr>
          <w:ilvl w:val="0"/>
          <w:numId w:val="19"/>
        </w:numPr>
        <w:shd w:val="clear" w:color="auto" w:fill="auto"/>
        <w:tabs>
          <w:tab w:val="left" w:pos="750"/>
        </w:tabs>
        <w:spacing w:after="0" w:line="269" w:lineRule="exact"/>
        <w:ind w:left="760" w:hanging="360"/>
        <w:jc w:val="both"/>
        <w:rPr>
          <w:b w:val="0"/>
        </w:rPr>
      </w:pPr>
      <w:r w:rsidRPr="00744055">
        <w:rPr>
          <w:b w:val="0"/>
          <w:color w:val="000000"/>
          <w:sz w:val="24"/>
          <w:szCs w:val="24"/>
          <w:lang w:eastAsia="ru-RU" w:bidi="ru-RU"/>
        </w:rP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3D719C" w:rsidRPr="00744055" w:rsidRDefault="003D719C" w:rsidP="003D719C">
      <w:pPr>
        <w:pStyle w:val="20"/>
        <w:numPr>
          <w:ilvl w:val="0"/>
          <w:numId w:val="19"/>
        </w:numPr>
        <w:shd w:val="clear" w:color="auto" w:fill="auto"/>
        <w:tabs>
          <w:tab w:val="left" w:pos="750"/>
        </w:tabs>
        <w:spacing w:after="0" w:line="269" w:lineRule="exact"/>
        <w:ind w:left="760" w:hanging="360"/>
        <w:jc w:val="both"/>
        <w:rPr>
          <w:b w:val="0"/>
        </w:rPr>
      </w:pPr>
      <w:r w:rsidRPr="00744055">
        <w:rPr>
          <w:b w:val="0"/>
          <w:color w:val="000000"/>
          <w:sz w:val="24"/>
          <w:szCs w:val="24"/>
          <w:lang w:eastAsia="ru-RU" w:bidi="ru-RU"/>
        </w:rPr>
        <w:t>на защиту своих трудовых прав, свобод и законных интересов всеми не запрещенными законом способами;</w:t>
      </w:r>
    </w:p>
    <w:p w:rsidR="003D719C" w:rsidRPr="00744055" w:rsidRDefault="003D719C" w:rsidP="003D719C">
      <w:pPr>
        <w:pStyle w:val="20"/>
        <w:numPr>
          <w:ilvl w:val="0"/>
          <w:numId w:val="19"/>
        </w:numPr>
        <w:shd w:val="clear" w:color="auto" w:fill="auto"/>
        <w:tabs>
          <w:tab w:val="left" w:pos="750"/>
        </w:tabs>
        <w:spacing w:after="0" w:line="274" w:lineRule="exact"/>
        <w:ind w:left="760" w:hanging="360"/>
        <w:jc w:val="both"/>
        <w:rPr>
          <w:b w:val="0"/>
        </w:rPr>
      </w:pPr>
      <w:r w:rsidRPr="00744055">
        <w:rPr>
          <w:b w:val="0"/>
          <w:color w:val="000000"/>
          <w:sz w:val="24"/>
          <w:szCs w:val="24"/>
          <w:lang w:eastAsia="ru-RU" w:bidi="ru-RU"/>
        </w:rP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3D719C" w:rsidRPr="00744055" w:rsidRDefault="003D719C" w:rsidP="003D719C">
      <w:pPr>
        <w:pStyle w:val="20"/>
        <w:numPr>
          <w:ilvl w:val="0"/>
          <w:numId w:val="21"/>
        </w:numPr>
        <w:shd w:val="clear" w:color="auto" w:fill="auto"/>
        <w:tabs>
          <w:tab w:val="left" w:pos="927"/>
        </w:tabs>
        <w:spacing w:after="0" w:line="278" w:lineRule="exact"/>
        <w:ind w:left="920" w:hanging="360"/>
        <w:jc w:val="both"/>
        <w:rPr>
          <w:b w:val="0"/>
        </w:rPr>
      </w:pPr>
      <w:r w:rsidRPr="00744055">
        <w:rPr>
          <w:b w:val="0"/>
          <w:color w:val="000000"/>
          <w:sz w:val="24"/>
          <w:szCs w:val="24"/>
          <w:lang w:eastAsia="ru-RU" w:bidi="ru-RU"/>
        </w:rPr>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3D719C" w:rsidRPr="00744055" w:rsidRDefault="003D719C" w:rsidP="003D719C">
      <w:pPr>
        <w:pStyle w:val="20"/>
        <w:numPr>
          <w:ilvl w:val="0"/>
          <w:numId w:val="21"/>
        </w:numPr>
        <w:shd w:val="clear" w:color="auto" w:fill="auto"/>
        <w:tabs>
          <w:tab w:val="left" w:pos="927"/>
        </w:tabs>
        <w:spacing w:after="0" w:line="278" w:lineRule="exact"/>
        <w:ind w:left="920" w:hanging="360"/>
        <w:jc w:val="both"/>
        <w:rPr>
          <w:b w:val="0"/>
        </w:rPr>
      </w:pPr>
      <w:r w:rsidRPr="00744055">
        <w:rPr>
          <w:b w:val="0"/>
          <w:color w:val="000000"/>
          <w:sz w:val="24"/>
          <w:szCs w:val="24"/>
          <w:lang w:eastAsia="ru-RU" w:bidi="ru-RU"/>
        </w:rPr>
        <w:t>на обязательное социальное страхование в случаях, предусмотренных федеральными законами;</w:t>
      </w:r>
    </w:p>
    <w:p w:rsidR="003D719C" w:rsidRPr="00744055" w:rsidRDefault="003D719C" w:rsidP="003D719C">
      <w:pPr>
        <w:pStyle w:val="20"/>
        <w:numPr>
          <w:ilvl w:val="0"/>
          <w:numId w:val="21"/>
        </w:numPr>
        <w:shd w:val="clear" w:color="auto" w:fill="auto"/>
        <w:tabs>
          <w:tab w:val="left" w:pos="927"/>
        </w:tabs>
        <w:spacing w:after="0" w:line="278" w:lineRule="exact"/>
        <w:ind w:left="920" w:hanging="360"/>
        <w:jc w:val="both"/>
        <w:rPr>
          <w:b w:val="0"/>
        </w:rPr>
      </w:pPr>
      <w:r w:rsidRPr="00744055">
        <w:rPr>
          <w:b w:val="0"/>
          <w:color w:val="000000"/>
          <w:sz w:val="24"/>
          <w:szCs w:val="24"/>
          <w:lang w:eastAsia="ru-RU" w:bidi="ru-RU"/>
        </w:rPr>
        <w:t xml:space="preserve">пользоваться другими правами в соответствии с уставом образовательного учреждения, </w:t>
      </w:r>
      <w:r w:rsidRPr="00744055">
        <w:rPr>
          <w:b w:val="0"/>
          <w:color w:val="000000"/>
          <w:sz w:val="24"/>
          <w:szCs w:val="24"/>
          <w:lang w:eastAsia="ru-RU" w:bidi="ru-RU"/>
        </w:rPr>
        <w:lastRenderedPageBreak/>
        <w:t>трудовым договором, законодательством Российской Федерации.</w:t>
      </w:r>
    </w:p>
    <w:p w:rsidR="003D719C" w:rsidRPr="00744055" w:rsidRDefault="003D719C" w:rsidP="003D719C">
      <w:pPr>
        <w:pStyle w:val="20"/>
        <w:numPr>
          <w:ilvl w:val="0"/>
          <w:numId w:val="22"/>
        </w:numPr>
        <w:shd w:val="clear" w:color="auto" w:fill="auto"/>
        <w:tabs>
          <w:tab w:val="left" w:pos="927"/>
        </w:tabs>
        <w:spacing w:after="0" w:line="278" w:lineRule="exact"/>
        <w:ind w:left="920" w:hanging="700"/>
        <w:jc w:val="both"/>
        <w:rPr>
          <w:b w:val="0"/>
        </w:rPr>
      </w:pPr>
      <w:r w:rsidRPr="00744055">
        <w:rPr>
          <w:b w:val="0"/>
          <w:color w:val="000000"/>
          <w:sz w:val="24"/>
          <w:szCs w:val="24"/>
          <w:lang w:eastAsia="ru-RU" w:bidi="ru-RU"/>
        </w:rPr>
        <w:t>Выбирать методы, средства обучения и воспитания наиболее полно обеспечивающие высокое качество педагогического процесса (для педагогических работников).</w:t>
      </w:r>
    </w:p>
    <w:p w:rsidR="003D719C" w:rsidRPr="00744055" w:rsidRDefault="003D719C" w:rsidP="003D719C">
      <w:pPr>
        <w:pStyle w:val="20"/>
        <w:numPr>
          <w:ilvl w:val="0"/>
          <w:numId w:val="22"/>
        </w:numPr>
        <w:shd w:val="clear" w:color="auto" w:fill="auto"/>
        <w:tabs>
          <w:tab w:val="left" w:pos="927"/>
        </w:tabs>
        <w:spacing w:after="0" w:line="278" w:lineRule="exact"/>
        <w:ind w:left="920" w:hanging="700"/>
        <w:jc w:val="both"/>
        <w:rPr>
          <w:b w:val="0"/>
        </w:rPr>
      </w:pPr>
      <w:r w:rsidRPr="00744055">
        <w:rPr>
          <w:b w:val="0"/>
          <w:color w:val="000000"/>
          <w:sz w:val="24"/>
          <w:szCs w:val="24"/>
          <w:lang w:eastAsia="ru-RU" w:bidi="ru-RU"/>
        </w:rPr>
        <w:t>На получение в установленном порядке пенсии за выслугу лет до достижения им пенсионного возраста.</w:t>
      </w:r>
    </w:p>
    <w:p w:rsidR="003D719C" w:rsidRPr="00744055" w:rsidRDefault="003D719C" w:rsidP="00B41267">
      <w:pPr>
        <w:pStyle w:val="20"/>
        <w:shd w:val="clear" w:color="auto" w:fill="auto"/>
        <w:spacing w:after="0"/>
        <w:ind w:left="920"/>
        <w:rPr>
          <w:b w:val="0"/>
        </w:rPr>
      </w:pPr>
      <w:r w:rsidRPr="00744055">
        <w:rPr>
          <w:b w:val="0"/>
          <w:color w:val="000000"/>
          <w:sz w:val="24"/>
          <w:szCs w:val="24"/>
          <w:lang w:eastAsia="ru-RU" w:bidi="ru-RU"/>
        </w:rPr>
        <w:t>,3.1.4. На выплату ежемесячной денежной компенсации в целях содействия обеспечению книгоиздательской продукцией и периодическими изданиями в размере, установленном законодательством РФ (для педагогических работников).</w:t>
      </w:r>
    </w:p>
    <w:p w:rsidR="003D719C" w:rsidRPr="00744055" w:rsidRDefault="003D719C" w:rsidP="00B41267">
      <w:pPr>
        <w:pStyle w:val="20"/>
        <w:numPr>
          <w:ilvl w:val="1"/>
          <w:numId w:val="22"/>
        </w:numPr>
        <w:shd w:val="clear" w:color="auto" w:fill="auto"/>
        <w:tabs>
          <w:tab w:val="left" w:pos="753"/>
        </w:tabs>
        <w:spacing w:after="0" w:line="278" w:lineRule="exact"/>
        <w:ind w:left="920" w:hanging="700"/>
        <w:jc w:val="both"/>
        <w:rPr>
          <w:b w:val="0"/>
        </w:rPr>
      </w:pPr>
      <w:r w:rsidRPr="00744055">
        <w:rPr>
          <w:b w:val="0"/>
          <w:color w:val="000000"/>
          <w:sz w:val="24"/>
          <w:szCs w:val="24"/>
          <w:lang w:eastAsia="ru-RU" w:bidi="ru-RU"/>
        </w:rPr>
        <w:t>Работник обязан:</w:t>
      </w:r>
    </w:p>
    <w:p w:rsidR="003D719C" w:rsidRPr="00744055" w:rsidRDefault="003D719C" w:rsidP="003D719C">
      <w:pPr>
        <w:pStyle w:val="20"/>
        <w:numPr>
          <w:ilvl w:val="0"/>
          <w:numId w:val="21"/>
        </w:numPr>
        <w:shd w:val="clear" w:color="auto" w:fill="auto"/>
        <w:tabs>
          <w:tab w:val="left" w:pos="927"/>
        </w:tabs>
        <w:spacing w:after="0" w:line="278" w:lineRule="exact"/>
        <w:ind w:left="920" w:hanging="360"/>
        <w:jc w:val="both"/>
        <w:rPr>
          <w:b w:val="0"/>
        </w:rPr>
      </w:pPr>
      <w:r w:rsidRPr="00744055">
        <w:rPr>
          <w:b w:val="0"/>
          <w:color w:val="000000"/>
          <w:sz w:val="24"/>
          <w:szCs w:val="24"/>
          <w:lang w:eastAsia="ru-RU" w:bidi="ru-RU"/>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3D719C" w:rsidRPr="00744055" w:rsidRDefault="003D719C" w:rsidP="003D719C">
      <w:pPr>
        <w:pStyle w:val="20"/>
        <w:numPr>
          <w:ilvl w:val="0"/>
          <w:numId w:val="21"/>
        </w:numPr>
        <w:shd w:val="clear" w:color="auto" w:fill="auto"/>
        <w:tabs>
          <w:tab w:val="left" w:pos="927"/>
        </w:tabs>
        <w:spacing w:after="0" w:line="278" w:lineRule="exact"/>
        <w:ind w:left="920" w:hanging="360"/>
        <w:jc w:val="both"/>
        <w:rPr>
          <w:b w:val="0"/>
        </w:rPr>
      </w:pPr>
      <w:r w:rsidRPr="00744055">
        <w:rPr>
          <w:b w:val="0"/>
          <w:color w:val="000000"/>
          <w:sz w:val="24"/>
          <w:szCs w:val="24"/>
          <w:lang w:eastAsia="ru-RU" w:bidi="ru-RU"/>
        </w:rPr>
        <w:t>соблюдать требования по охране труда и обеспечению безопасности груда;</w:t>
      </w:r>
    </w:p>
    <w:p w:rsidR="003D719C" w:rsidRPr="00744055" w:rsidRDefault="003D719C" w:rsidP="003D719C">
      <w:pPr>
        <w:pStyle w:val="20"/>
        <w:numPr>
          <w:ilvl w:val="0"/>
          <w:numId w:val="21"/>
        </w:numPr>
        <w:shd w:val="clear" w:color="auto" w:fill="auto"/>
        <w:tabs>
          <w:tab w:val="left" w:pos="927"/>
        </w:tabs>
        <w:spacing w:after="0" w:line="283" w:lineRule="exact"/>
        <w:ind w:left="920" w:hanging="360"/>
        <w:jc w:val="both"/>
        <w:rPr>
          <w:b w:val="0"/>
        </w:rPr>
      </w:pPr>
      <w:r w:rsidRPr="00744055">
        <w:rPr>
          <w:b w:val="0"/>
          <w:color w:val="000000"/>
          <w:sz w:val="24"/>
          <w:szCs w:val="24"/>
          <w:lang w:eastAsia="ru-RU" w:bidi="ru-RU"/>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3D719C" w:rsidRPr="00744055" w:rsidRDefault="003D719C" w:rsidP="003D719C">
      <w:pPr>
        <w:pStyle w:val="20"/>
        <w:numPr>
          <w:ilvl w:val="0"/>
          <w:numId w:val="21"/>
        </w:numPr>
        <w:shd w:val="clear" w:color="auto" w:fill="auto"/>
        <w:tabs>
          <w:tab w:val="left" w:pos="927"/>
        </w:tabs>
        <w:spacing w:after="0" w:line="283" w:lineRule="exact"/>
        <w:ind w:left="920" w:hanging="360"/>
        <w:jc w:val="both"/>
        <w:rPr>
          <w:b w:val="0"/>
        </w:rPr>
      </w:pPr>
      <w:r w:rsidRPr="00744055">
        <w:rPr>
          <w:b w:val="0"/>
          <w:color w:val="000000"/>
          <w:sz w:val="24"/>
          <w:szCs w:val="24"/>
          <w:lang w:eastAsia="ru-RU" w:bidi="ru-RU"/>
        </w:rPr>
        <w:t>бережно относиться к имуществу работодателя, в т.ч. к имуществу третьих лиц, находящихся у работодателя;</w:t>
      </w:r>
    </w:p>
    <w:p w:rsidR="003D719C" w:rsidRPr="00744055" w:rsidRDefault="003D719C" w:rsidP="003D719C">
      <w:pPr>
        <w:pStyle w:val="20"/>
        <w:numPr>
          <w:ilvl w:val="0"/>
          <w:numId w:val="21"/>
        </w:numPr>
        <w:shd w:val="clear" w:color="auto" w:fill="auto"/>
        <w:tabs>
          <w:tab w:val="left" w:pos="927"/>
        </w:tabs>
        <w:spacing w:after="0" w:line="283" w:lineRule="exact"/>
        <w:ind w:left="920" w:hanging="360"/>
        <w:jc w:val="both"/>
        <w:rPr>
          <w:b w:val="0"/>
        </w:rPr>
      </w:pPr>
      <w:r w:rsidRPr="00744055">
        <w:rPr>
          <w:b w:val="0"/>
          <w:color w:val="000000"/>
          <w:sz w:val="24"/>
          <w:szCs w:val="24"/>
          <w:lang w:eastAsia="ru-RU" w:bidi="ru-RU"/>
        </w:rPr>
        <w:t>проходить предварительные и периодические медицинские осмотры;</w:t>
      </w:r>
    </w:p>
    <w:p w:rsidR="003D719C" w:rsidRPr="00744055" w:rsidRDefault="003D719C" w:rsidP="003D719C">
      <w:pPr>
        <w:pStyle w:val="20"/>
        <w:numPr>
          <w:ilvl w:val="0"/>
          <w:numId w:val="21"/>
        </w:numPr>
        <w:shd w:val="clear" w:color="auto" w:fill="auto"/>
        <w:tabs>
          <w:tab w:val="left" w:pos="927"/>
        </w:tabs>
        <w:spacing w:after="0" w:line="283" w:lineRule="exact"/>
        <w:ind w:left="920" w:hanging="360"/>
        <w:jc w:val="both"/>
        <w:rPr>
          <w:b w:val="0"/>
        </w:rPr>
      </w:pPr>
      <w:r w:rsidRPr="00744055">
        <w:rPr>
          <w:b w:val="0"/>
          <w:color w:val="000000"/>
          <w:sz w:val="24"/>
          <w:szCs w:val="24"/>
          <w:lang w:eastAsia="ru-RU" w:bidi="ru-RU"/>
        </w:rPr>
        <w:t>предъявлять при приеме на работу документы, предусмотренные трудовым законодательством;</w:t>
      </w:r>
    </w:p>
    <w:p w:rsidR="003D719C" w:rsidRPr="00744055" w:rsidRDefault="003D719C" w:rsidP="003D719C">
      <w:pPr>
        <w:pStyle w:val="20"/>
        <w:numPr>
          <w:ilvl w:val="0"/>
          <w:numId w:val="21"/>
        </w:numPr>
        <w:shd w:val="clear" w:color="auto" w:fill="auto"/>
        <w:tabs>
          <w:tab w:val="left" w:pos="927"/>
        </w:tabs>
        <w:spacing w:after="0" w:line="283" w:lineRule="exact"/>
        <w:ind w:left="920" w:hanging="360"/>
        <w:jc w:val="both"/>
        <w:rPr>
          <w:b w:val="0"/>
        </w:rPr>
      </w:pPr>
      <w:r w:rsidRPr="00744055">
        <w:rPr>
          <w:b w:val="0"/>
          <w:color w:val="000000"/>
          <w:sz w:val="24"/>
          <w:szCs w:val="24"/>
          <w:lang w:eastAsia="ru-RU" w:bidi="ru-RU"/>
        </w:rPr>
        <w:t>содержать рабочее место, мебель, оборудование в исправном и аккуратном состоянии, поддерживать чистоту в помещениях дошкольного образовательного учреждения;</w:t>
      </w:r>
    </w:p>
    <w:p w:rsidR="003D719C" w:rsidRPr="00744055" w:rsidRDefault="003D719C" w:rsidP="003D719C">
      <w:pPr>
        <w:pStyle w:val="20"/>
        <w:numPr>
          <w:ilvl w:val="0"/>
          <w:numId w:val="21"/>
        </w:numPr>
        <w:shd w:val="clear" w:color="auto" w:fill="auto"/>
        <w:tabs>
          <w:tab w:val="left" w:pos="927"/>
        </w:tabs>
        <w:spacing w:after="0" w:line="283" w:lineRule="exact"/>
        <w:ind w:left="920" w:hanging="360"/>
        <w:jc w:val="both"/>
        <w:rPr>
          <w:b w:val="0"/>
        </w:rPr>
      </w:pPr>
      <w:r w:rsidRPr="00744055">
        <w:rPr>
          <w:b w:val="0"/>
          <w:color w:val="000000"/>
          <w:sz w:val="24"/>
          <w:szCs w:val="24"/>
          <w:lang w:eastAsia="ru-RU" w:bidi="ru-RU"/>
        </w:rPr>
        <w:t>экономно и рационально расходовать энергию, топливо и другие материальные ресурсы работодателя;</w:t>
      </w:r>
    </w:p>
    <w:p w:rsidR="003D719C" w:rsidRPr="00744055" w:rsidRDefault="003D719C" w:rsidP="003D719C">
      <w:pPr>
        <w:pStyle w:val="20"/>
        <w:numPr>
          <w:ilvl w:val="0"/>
          <w:numId w:val="21"/>
        </w:numPr>
        <w:shd w:val="clear" w:color="auto" w:fill="auto"/>
        <w:tabs>
          <w:tab w:val="left" w:pos="927"/>
        </w:tabs>
        <w:spacing w:after="0" w:line="283" w:lineRule="exact"/>
        <w:ind w:left="920" w:hanging="360"/>
        <w:jc w:val="both"/>
        <w:rPr>
          <w:b w:val="0"/>
        </w:rPr>
      </w:pPr>
      <w:r w:rsidRPr="00744055">
        <w:rPr>
          <w:b w:val="0"/>
          <w:color w:val="000000"/>
          <w:sz w:val="24"/>
          <w:szCs w:val="24"/>
          <w:lang w:eastAsia="ru-RU" w:bidi="ru-RU"/>
        </w:rPr>
        <w:t>соблюдать законные права и свободы воспитанников;</w:t>
      </w:r>
    </w:p>
    <w:p w:rsidR="003D719C" w:rsidRPr="00744055" w:rsidRDefault="003D719C" w:rsidP="003D719C">
      <w:pPr>
        <w:pStyle w:val="20"/>
        <w:numPr>
          <w:ilvl w:val="0"/>
          <w:numId w:val="21"/>
        </w:numPr>
        <w:shd w:val="clear" w:color="auto" w:fill="auto"/>
        <w:tabs>
          <w:tab w:val="left" w:pos="927"/>
        </w:tabs>
        <w:spacing w:after="0" w:line="283" w:lineRule="exact"/>
        <w:ind w:left="920" w:hanging="360"/>
        <w:jc w:val="both"/>
        <w:rPr>
          <w:b w:val="0"/>
        </w:rPr>
      </w:pPr>
      <w:r w:rsidRPr="00744055">
        <w:rPr>
          <w:b w:val="0"/>
          <w:color w:val="000000"/>
          <w:sz w:val="24"/>
          <w:szCs w:val="24"/>
          <w:lang w:eastAsia="ru-RU" w:bidi="ru-RU"/>
        </w:rPr>
        <w:t>уважительно и тактично относиться к коллегам по работе и воспитанникам;</w:t>
      </w:r>
    </w:p>
    <w:p w:rsidR="003D719C" w:rsidRPr="00744055" w:rsidRDefault="003D719C" w:rsidP="003D719C">
      <w:pPr>
        <w:pStyle w:val="20"/>
        <w:numPr>
          <w:ilvl w:val="0"/>
          <w:numId w:val="21"/>
        </w:numPr>
        <w:shd w:val="clear" w:color="auto" w:fill="auto"/>
        <w:tabs>
          <w:tab w:val="left" w:pos="927"/>
        </w:tabs>
        <w:spacing w:after="0" w:line="274" w:lineRule="exact"/>
        <w:ind w:left="920" w:hanging="360"/>
        <w:jc w:val="both"/>
        <w:rPr>
          <w:b w:val="0"/>
        </w:rPr>
      </w:pPr>
      <w:r w:rsidRPr="00744055">
        <w:rPr>
          <w:b w:val="0"/>
          <w:color w:val="000000"/>
          <w:sz w:val="24"/>
          <w:szCs w:val="24"/>
          <w:lang w:eastAsia="ru-RU" w:bidi="ru-RU"/>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3D719C" w:rsidRPr="00744055" w:rsidRDefault="003D719C" w:rsidP="003D719C">
      <w:pPr>
        <w:pStyle w:val="20"/>
        <w:numPr>
          <w:ilvl w:val="0"/>
          <w:numId w:val="23"/>
        </w:numPr>
        <w:shd w:val="clear" w:color="auto" w:fill="auto"/>
        <w:tabs>
          <w:tab w:val="left" w:pos="927"/>
        </w:tabs>
        <w:spacing w:after="0" w:line="274" w:lineRule="exact"/>
        <w:ind w:left="920" w:hanging="700"/>
        <w:jc w:val="both"/>
        <w:rPr>
          <w:b w:val="0"/>
        </w:rPr>
      </w:pPr>
      <w:r w:rsidRPr="00744055">
        <w:rPr>
          <w:b w:val="0"/>
          <w:color w:val="000000"/>
          <w:sz w:val="24"/>
          <w:szCs w:val="24"/>
          <w:lang w:eastAsia="ru-RU" w:bidi="ru-RU"/>
        </w:rP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3D719C" w:rsidRPr="00744055" w:rsidRDefault="003D719C" w:rsidP="003D719C">
      <w:pPr>
        <w:pStyle w:val="20"/>
        <w:numPr>
          <w:ilvl w:val="0"/>
          <w:numId w:val="23"/>
        </w:numPr>
        <w:shd w:val="clear" w:color="auto" w:fill="auto"/>
        <w:tabs>
          <w:tab w:val="left" w:pos="927"/>
        </w:tabs>
        <w:spacing w:after="0" w:line="274" w:lineRule="exact"/>
        <w:ind w:left="920" w:hanging="700"/>
        <w:jc w:val="both"/>
        <w:rPr>
          <w:b w:val="0"/>
        </w:rPr>
      </w:pPr>
      <w:r w:rsidRPr="00744055">
        <w:rPr>
          <w:b w:val="0"/>
          <w:color w:val="000000"/>
          <w:sz w:val="24"/>
          <w:szCs w:val="24"/>
          <w:lang w:eastAsia="ru-RU" w:bidi="ru-RU"/>
        </w:rPr>
        <w:t>Оказывать помощь родителям по вопросам обучения и воспитания.</w:t>
      </w:r>
    </w:p>
    <w:p w:rsidR="003D719C" w:rsidRPr="00744055" w:rsidRDefault="003D719C" w:rsidP="003D719C">
      <w:pPr>
        <w:pStyle w:val="20"/>
        <w:numPr>
          <w:ilvl w:val="0"/>
          <w:numId w:val="23"/>
        </w:numPr>
        <w:shd w:val="clear" w:color="auto" w:fill="auto"/>
        <w:tabs>
          <w:tab w:val="left" w:pos="927"/>
        </w:tabs>
        <w:spacing w:after="0" w:line="274" w:lineRule="exact"/>
        <w:ind w:left="920" w:hanging="700"/>
        <w:jc w:val="both"/>
        <w:rPr>
          <w:b w:val="0"/>
        </w:rPr>
      </w:pPr>
      <w:r w:rsidRPr="00744055">
        <w:rPr>
          <w:b w:val="0"/>
          <w:color w:val="000000"/>
          <w:sz w:val="24"/>
          <w:szCs w:val="24"/>
          <w:lang w:eastAsia="ru-RU" w:bidi="ru-RU"/>
        </w:rPr>
        <w:t>Поддерживать постоянную связь с родителями (законными представителями) воспитанников.</w:t>
      </w:r>
    </w:p>
    <w:p w:rsidR="003D719C" w:rsidRPr="00744055" w:rsidRDefault="003D719C" w:rsidP="003D719C">
      <w:pPr>
        <w:pStyle w:val="20"/>
        <w:numPr>
          <w:ilvl w:val="1"/>
          <w:numId w:val="23"/>
        </w:numPr>
        <w:shd w:val="clear" w:color="auto" w:fill="auto"/>
        <w:tabs>
          <w:tab w:val="left" w:pos="877"/>
        </w:tabs>
        <w:spacing w:after="0" w:line="274" w:lineRule="exact"/>
        <w:ind w:left="920" w:hanging="700"/>
        <w:jc w:val="both"/>
        <w:rPr>
          <w:b w:val="0"/>
        </w:rPr>
      </w:pPr>
      <w:r w:rsidRPr="00744055">
        <w:rPr>
          <w:b w:val="0"/>
          <w:color w:val="000000"/>
          <w:sz w:val="24"/>
          <w:szCs w:val="24"/>
          <w:lang w:eastAsia="ru-RU" w:bidi="ru-RU"/>
        </w:rPr>
        <w:t>Педагогические работники Учреждения имеют право:</w:t>
      </w:r>
    </w:p>
    <w:p w:rsidR="003D719C" w:rsidRPr="00744055" w:rsidRDefault="003D719C" w:rsidP="003D719C">
      <w:pPr>
        <w:pStyle w:val="20"/>
        <w:numPr>
          <w:ilvl w:val="2"/>
          <w:numId w:val="23"/>
        </w:numPr>
        <w:shd w:val="clear" w:color="auto" w:fill="auto"/>
        <w:tabs>
          <w:tab w:val="left" w:pos="927"/>
        </w:tabs>
        <w:spacing w:after="0" w:line="274" w:lineRule="exact"/>
        <w:ind w:left="920" w:hanging="700"/>
        <w:jc w:val="both"/>
        <w:rPr>
          <w:b w:val="0"/>
        </w:rPr>
      </w:pPr>
      <w:r w:rsidRPr="00744055">
        <w:rPr>
          <w:b w:val="0"/>
          <w:color w:val="000000"/>
          <w:sz w:val="24"/>
          <w:szCs w:val="24"/>
          <w:lang w:eastAsia="ru-RU" w:bidi="ru-RU"/>
        </w:rPr>
        <w:t>На самостоятельный выбор и использование методики обучения и воспитания, методических пособий и материалов, методов диагностики знаний, умений и навыков воспитанников.</w:t>
      </w:r>
    </w:p>
    <w:p w:rsidR="003D719C" w:rsidRPr="00744055" w:rsidRDefault="003D719C" w:rsidP="003D719C">
      <w:pPr>
        <w:pStyle w:val="20"/>
        <w:numPr>
          <w:ilvl w:val="2"/>
          <w:numId w:val="23"/>
        </w:numPr>
        <w:shd w:val="clear" w:color="auto" w:fill="auto"/>
        <w:tabs>
          <w:tab w:val="left" w:pos="927"/>
        </w:tabs>
        <w:spacing w:after="0" w:line="274" w:lineRule="exact"/>
        <w:ind w:left="920" w:hanging="700"/>
        <w:jc w:val="both"/>
        <w:rPr>
          <w:b w:val="0"/>
        </w:rPr>
      </w:pPr>
      <w:r w:rsidRPr="00744055">
        <w:rPr>
          <w:b w:val="0"/>
          <w:color w:val="000000"/>
          <w:sz w:val="24"/>
          <w:szCs w:val="24"/>
          <w:lang w:eastAsia="ru-RU" w:bidi="ru-RU"/>
        </w:rPr>
        <w:t>На внесение предложений по совершенствованию воспитательно-образовательного процесса в учреждении.</w:t>
      </w:r>
    </w:p>
    <w:p w:rsidR="003D719C" w:rsidRPr="00744055" w:rsidRDefault="003D719C" w:rsidP="003D719C">
      <w:pPr>
        <w:pStyle w:val="20"/>
        <w:numPr>
          <w:ilvl w:val="2"/>
          <w:numId w:val="23"/>
        </w:numPr>
        <w:shd w:val="clear" w:color="auto" w:fill="auto"/>
        <w:tabs>
          <w:tab w:val="left" w:pos="927"/>
        </w:tabs>
        <w:spacing w:after="0" w:line="274" w:lineRule="exact"/>
        <w:ind w:left="920" w:hanging="700"/>
        <w:jc w:val="both"/>
        <w:rPr>
          <w:b w:val="0"/>
        </w:rPr>
      </w:pPr>
      <w:r w:rsidRPr="00744055">
        <w:rPr>
          <w:b w:val="0"/>
          <w:color w:val="000000"/>
          <w:sz w:val="24"/>
          <w:szCs w:val="24"/>
          <w:lang w:eastAsia="ru-RU" w:bidi="ru-RU"/>
        </w:rP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3D719C" w:rsidRPr="00744055" w:rsidRDefault="003D719C" w:rsidP="003D719C">
      <w:pPr>
        <w:pStyle w:val="20"/>
        <w:numPr>
          <w:ilvl w:val="0"/>
          <w:numId w:val="24"/>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3D719C" w:rsidRPr="00744055" w:rsidRDefault="003D719C" w:rsidP="003D719C">
      <w:pPr>
        <w:pStyle w:val="20"/>
        <w:numPr>
          <w:ilvl w:val="0"/>
          <w:numId w:val="24"/>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 xml:space="preserve">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w:t>
      </w:r>
      <w:r w:rsidRPr="00744055">
        <w:rPr>
          <w:b w:val="0"/>
          <w:color w:val="000000"/>
          <w:sz w:val="24"/>
          <w:szCs w:val="24"/>
          <w:lang w:eastAsia="ru-RU" w:bidi="ru-RU"/>
        </w:rPr>
        <w:lastRenderedPageBreak/>
        <w:t>зависимости от должности и условий работы;</w:t>
      </w:r>
    </w:p>
    <w:p w:rsidR="003D719C" w:rsidRPr="00744055" w:rsidRDefault="003D719C" w:rsidP="003D719C">
      <w:pPr>
        <w:pStyle w:val="20"/>
        <w:numPr>
          <w:ilvl w:val="0"/>
          <w:numId w:val="24"/>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3D719C" w:rsidRPr="00744055" w:rsidRDefault="003D719C" w:rsidP="003D719C">
      <w:pPr>
        <w:pStyle w:val="20"/>
        <w:numPr>
          <w:ilvl w:val="0"/>
          <w:numId w:val="24"/>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3D719C" w:rsidRPr="00744055" w:rsidRDefault="003D719C" w:rsidP="003D719C">
      <w:pPr>
        <w:pStyle w:val="20"/>
        <w:numPr>
          <w:ilvl w:val="0"/>
          <w:numId w:val="25"/>
        </w:numPr>
        <w:shd w:val="clear" w:color="auto" w:fill="auto"/>
        <w:tabs>
          <w:tab w:val="left" w:pos="540"/>
        </w:tabs>
        <w:spacing w:after="0" w:line="274" w:lineRule="exact"/>
        <w:ind w:left="760" w:hanging="760"/>
        <w:jc w:val="both"/>
        <w:rPr>
          <w:b w:val="0"/>
        </w:rPr>
      </w:pPr>
      <w:r w:rsidRPr="00744055">
        <w:rPr>
          <w:b w:val="0"/>
          <w:color w:val="000000"/>
          <w:sz w:val="24"/>
          <w:szCs w:val="24"/>
          <w:lang w:eastAsia="ru-RU" w:bidi="ru-RU"/>
        </w:rPr>
        <w:t>Педагогические работники Учреждения обязаны:</w:t>
      </w:r>
    </w:p>
    <w:p w:rsidR="003D719C" w:rsidRPr="00744055" w:rsidRDefault="003D719C" w:rsidP="003D719C">
      <w:pPr>
        <w:pStyle w:val="20"/>
        <w:numPr>
          <w:ilvl w:val="0"/>
          <w:numId w:val="26"/>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Соблюдать права и свободы воспитанников, поддерживать дисциплину, режим посещения занятий, уважая человеческое достоинство, честь и репутацию воспитанников, обеспечивать комфортное пребывание воспитанников в ДОУ.</w:t>
      </w:r>
    </w:p>
    <w:p w:rsidR="003D719C" w:rsidRPr="00744055" w:rsidRDefault="003D719C" w:rsidP="003D719C">
      <w:pPr>
        <w:pStyle w:val="20"/>
        <w:numPr>
          <w:ilvl w:val="0"/>
          <w:numId w:val="26"/>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w:t>
      </w:r>
    </w:p>
    <w:p w:rsidR="003D719C" w:rsidRPr="00744055" w:rsidRDefault="003D719C" w:rsidP="003D719C">
      <w:pPr>
        <w:pStyle w:val="20"/>
        <w:numPr>
          <w:ilvl w:val="0"/>
          <w:numId w:val="26"/>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Обеспечивать охрану жизни и здоровья воспитанников во время пребывания ребёнка в</w:t>
      </w:r>
    </w:p>
    <w:p w:rsidR="003D719C" w:rsidRPr="00744055" w:rsidRDefault="003D719C" w:rsidP="00B41267">
      <w:pPr>
        <w:pStyle w:val="20"/>
        <w:shd w:val="clear" w:color="auto" w:fill="auto"/>
        <w:spacing w:after="0"/>
        <w:ind w:left="760"/>
        <w:rPr>
          <w:b w:val="0"/>
        </w:rPr>
      </w:pPr>
      <w:r w:rsidRPr="00744055">
        <w:rPr>
          <w:b w:val="0"/>
          <w:color w:val="000000"/>
          <w:sz w:val="24"/>
          <w:szCs w:val="24"/>
          <w:lang w:eastAsia="ru-RU" w:bidi="ru-RU"/>
        </w:rPr>
        <w:t>ДОУ.</w:t>
      </w:r>
    </w:p>
    <w:p w:rsidR="003D719C" w:rsidRPr="00744055" w:rsidRDefault="003D719C" w:rsidP="00B41267">
      <w:pPr>
        <w:pStyle w:val="20"/>
        <w:numPr>
          <w:ilvl w:val="0"/>
          <w:numId w:val="26"/>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Осуществлять связь с родителями (законными представителями).</w:t>
      </w:r>
    </w:p>
    <w:p w:rsidR="003D719C" w:rsidRPr="00744055" w:rsidRDefault="003D719C" w:rsidP="003D719C">
      <w:pPr>
        <w:pStyle w:val="20"/>
        <w:numPr>
          <w:ilvl w:val="0"/>
          <w:numId w:val="26"/>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Выполнять правила по охране труда и пожарной безопасности.</w:t>
      </w:r>
    </w:p>
    <w:p w:rsidR="003D719C" w:rsidRPr="00744055" w:rsidRDefault="003D719C" w:rsidP="003D719C">
      <w:pPr>
        <w:pStyle w:val="20"/>
        <w:numPr>
          <w:ilvl w:val="0"/>
          <w:numId w:val="26"/>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3D719C" w:rsidRPr="00744055" w:rsidRDefault="003D719C" w:rsidP="00B41267">
      <w:pPr>
        <w:pStyle w:val="20"/>
        <w:shd w:val="clear" w:color="auto" w:fill="auto"/>
        <w:spacing w:after="0"/>
        <w:rPr>
          <w:b w:val="0"/>
        </w:rPr>
      </w:pPr>
      <w:r w:rsidRPr="00744055">
        <w:rPr>
          <w:b w:val="0"/>
          <w:color w:val="000000"/>
          <w:sz w:val="24"/>
          <w:szCs w:val="24"/>
          <w:lang w:eastAsia="ru-RU" w:bidi="ru-RU"/>
        </w:rPr>
        <w:t>3.5. Работодатель имеет право:</w:t>
      </w:r>
    </w:p>
    <w:p w:rsidR="003D719C" w:rsidRPr="00744055" w:rsidRDefault="003D719C" w:rsidP="00B41267">
      <w:pPr>
        <w:pStyle w:val="20"/>
        <w:numPr>
          <w:ilvl w:val="0"/>
          <w:numId w:val="27"/>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На управление образовательным учреждением, принятие решений в пределах полномочий, предусмотренных уставом учреждения.</w:t>
      </w:r>
    </w:p>
    <w:p w:rsidR="003D719C" w:rsidRPr="00744055" w:rsidRDefault="003D719C" w:rsidP="003D719C">
      <w:pPr>
        <w:pStyle w:val="20"/>
        <w:numPr>
          <w:ilvl w:val="0"/>
          <w:numId w:val="27"/>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3D719C" w:rsidRPr="00744055" w:rsidRDefault="003D719C" w:rsidP="003D719C">
      <w:pPr>
        <w:pStyle w:val="20"/>
        <w:numPr>
          <w:ilvl w:val="0"/>
          <w:numId w:val="27"/>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На ведение коллективных переговоров через своих представителей и заключение коллективных договоров.</w:t>
      </w:r>
    </w:p>
    <w:p w:rsidR="003D719C" w:rsidRPr="00744055" w:rsidRDefault="003D719C" w:rsidP="003D719C">
      <w:pPr>
        <w:pStyle w:val="20"/>
        <w:numPr>
          <w:ilvl w:val="0"/>
          <w:numId w:val="27"/>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На поощрение работников за добросовестный эффективный труд.</w:t>
      </w:r>
    </w:p>
    <w:p w:rsidR="003D719C" w:rsidRPr="00744055" w:rsidRDefault="003D719C" w:rsidP="003D719C">
      <w:pPr>
        <w:pStyle w:val="20"/>
        <w:numPr>
          <w:ilvl w:val="0"/>
          <w:numId w:val="27"/>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3D719C" w:rsidRPr="00744055" w:rsidRDefault="003D719C" w:rsidP="003D719C">
      <w:pPr>
        <w:pStyle w:val="20"/>
        <w:numPr>
          <w:ilvl w:val="0"/>
          <w:numId w:val="27"/>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На привлечение работников к дисциплинарной и материальной ответственности в порядке, установленном ТК РФ, иными федеральными законами.</w:t>
      </w:r>
    </w:p>
    <w:p w:rsidR="003D719C" w:rsidRPr="00744055" w:rsidRDefault="003D719C" w:rsidP="003D719C">
      <w:pPr>
        <w:pStyle w:val="20"/>
        <w:numPr>
          <w:ilvl w:val="0"/>
          <w:numId w:val="27"/>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На принятие локальных нормативных актов, содержащих нормы трудового права, в порядке, установленном ТК РФ.</w:t>
      </w:r>
    </w:p>
    <w:p w:rsidR="003D719C" w:rsidRPr="00744055" w:rsidRDefault="003D719C" w:rsidP="003D719C">
      <w:pPr>
        <w:pStyle w:val="20"/>
        <w:numPr>
          <w:ilvl w:val="0"/>
          <w:numId w:val="27"/>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Реализовывать иные права, определенные уставом ДОУ, трудовым договором, законодательством Российской Федерации.</w:t>
      </w:r>
    </w:p>
    <w:p w:rsidR="003D719C" w:rsidRPr="00744055" w:rsidRDefault="003D719C" w:rsidP="003D719C">
      <w:pPr>
        <w:pStyle w:val="20"/>
        <w:numPr>
          <w:ilvl w:val="0"/>
          <w:numId w:val="28"/>
        </w:numPr>
        <w:shd w:val="clear" w:color="auto" w:fill="auto"/>
        <w:tabs>
          <w:tab w:val="left" w:pos="540"/>
        </w:tabs>
        <w:spacing w:after="0" w:line="274" w:lineRule="exact"/>
        <w:ind w:left="760" w:hanging="760"/>
        <w:jc w:val="both"/>
        <w:rPr>
          <w:b w:val="0"/>
        </w:rPr>
      </w:pPr>
      <w:r w:rsidRPr="00744055">
        <w:rPr>
          <w:b w:val="0"/>
          <w:color w:val="000000"/>
          <w:sz w:val="24"/>
          <w:szCs w:val="24"/>
          <w:lang w:eastAsia="ru-RU" w:bidi="ru-RU"/>
        </w:rPr>
        <w:t>Работодатель обязан:</w:t>
      </w:r>
    </w:p>
    <w:p w:rsidR="003D719C" w:rsidRPr="00744055" w:rsidRDefault="003D719C" w:rsidP="003D719C">
      <w:pPr>
        <w:pStyle w:val="20"/>
        <w:numPr>
          <w:ilvl w:val="0"/>
          <w:numId w:val="29"/>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3D719C" w:rsidRPr="00744055" w:rsidRDefault="003D719C" w:rsidP="003D719C">
      <w:pPr>
        <w:pStyle w:val="20"/>
        <w:numPr>
          <w:ilvl w:val="0"/>
          <w:numId w:val="29"/>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D719C" w:rsidRPr="00744055" w:rsidRDefault="003D719C" w:rsidP="003D719C">
      <w:pPr>
        <w:pStyle w:val="20"/>
        <w:numPr>
          <w:ilvl w:val="0"/>
          <w:numId w:val="29"/>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Предоставлять работникам работу, обусловленную трудовым договором.</w:t>
      </w:r>
    </w:p>
    <w:p w:rsidR="003D719C" w:rsidRPr="00744055" w:rsidRDefault="003D719C" w:rsidP="003D719C">
      <w:pPr>
        <w:pStyle w:val="20"/>
        <w:numPr>
          <w:ilvl w:val="0"/>
          <w:numId w:val="29"/>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Обеспечивать безопасность и условия труда, соответствующие государственным нормативным требованиям охраны труда.</w:t>
      </w:r>
    </w:p>
    <w:p w:rsidR="003D719C" w:rsidRPr="00744055" w:rsidRDefault="003D719C" w:rsidP="003D719C">
      <w:pPr>
        <w:pStyle w:val="20"/>
        <w:numPr>
          <w:ilvl w:val="0"/>
          <w:numId w:val="30"/>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D719C" w:rsidRPr="00744055" w:rsidRDefault="003D719C" w:rsidP="003D719C">
      <w:pPr>
        <w:pStyle w:val="20"/>
        <w:numPr>
          <w:ilvl w:val="0"/>
          <w:numId w:val="30"/>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Обеспечивать работникам равную оплату за труд равной ценности, согласно квалификационной категории.</w:t>
      </w:r>
    </w:p>
    <w:p w:rsidR="003D719C" w:rsidRPr="00744055" w:rsidRDefault="003D719C" w:rsidP="003D719C">
      <w:pPr>
        <w:pStyle w:val="20"/>
        <w:numPr>
          <w:ilvl w:val="0"/>
          <w:numId w:val="30"/>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lastRenderedPageBreak/>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3D719C" w:rsidRPr="00744055" w:rsidRDefault="003D719C" w:rsidP="003D719C">
      <w:pPr>
        <w:pStyle w:val="20"/>
        <w:numPr>
          <w:ilvl w:val="0"/>
          <w:numId w:val="30"/>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Вести коллективные переговоры, а также заключать коллективный договор в порядке, установленном ТК РФ.</w:t>
      </w:r>
    </w:p>
    <w:p w:rsidR="003D719C" w:rsidRPr="00744055" w:rsidRDefault="003D719C" w:rsidP="003D719C">
      <w:pPr>
        <w:pStyle w:val="20"/>
        <w:numPr>
          <w:ilvl w:val="0"/>
          <w:numId w:val="30"/>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3D719C" w:rsidRPr="00744055" w:rsidRDefault="003D719C" w:rsidP="003D719C">
      <w:pPr>
        <w:pStyle w:val="20"/>
        <w:numPr>
          <w:ilvl w:val="0"/>
          <w:numId w:val="30"/>
        </w:numPr>
        <w:shd w:val="clear" w:color="auto" w:fill="auto"/>
        <w:tabs>
          <w:tab w:val="left" w:pos="769"/>
        </w:tabs>
        <w:spacing w:after="0" w:line="274" w:lineRule="exact"/>
        <w:ind w:left="760" w:hanging="760"/>
        <w:jc w:val="both"/>
        <w:rPr>
          <w:b w:val="0"/>
        </w:rPr>
      </w:pPr>
      <w:r w:rsidRPr="00744055">
        <w:rPr>
          <w:b w:val="0"/>
          <w:color w:val="000000"/>
          <w:sz w:val="24"/>
          <w:szCs w:val="24"/>
          <w:lang w:eastAsia="ru-RU" w:bidi="ru-RU"/>
        </w:rPr>
        <w:t>Обеспечивать бытовые нужды работников, связанные с исполнением ими трудовых обязанностей.</w:t>
      </w:r>
    </w:p>
    <w:p w:rsidR="003D719C" w:rsidRPr="00744055" w:rsidRDefault="003D719C" w:rsidP="003D719C">
      <w:pPr>
        <w:pStyle w:val="20"/>
        <w:numPr>
          <w:ilvl w:val="0"/>
          <w:numId w:val="30"/>
        </w:numPr>
        <w:shd w:val="clear" w:color="auto" w:fill="auto"/>
        <w:tabs>
          <w:tab w:val="left" w:pos="769"/>
        </w:tabs>
        <w:spacing w:after="0" w:line="274" w:lineRule="exact"/>
        <w:ind w:left="760" w:hanging="760"/>
        <w:jc w:val="both"/>
        <w:rPr>
          <w:b w:val="0"/>
        </w:rPr>
      </w:pPr>
      <w:r w:rsidRPr="00744055">
        <w:rPr>
          <w:b w:val="0"/>
          <w:color w:val="000000"/>
          <w:sz w:val="24"/>
          <w:szCs w:val="24"/>
          <w:lang w:eastAsia="ru-RU" w:bidi="ru-RU"/>
        </w:rPr>
        <w:t>Осуществлять обязательное социальное страхование работников в порядке, установленном федеральными законами.</w:t>
      </w:r>
    </w:p>
    <w:p w:rsidR="003D719C" w:rsidRPr="00744055" w:rsidRDefault="003D719C" w:rsidP="003D719C">
      <w:pPr>
        <w:pStyle w:val="20"/>
        <w:numPr>
          <w:ilvl w:val="0"/>
          <w:numId w:val="30"/>
        </w:numPr>
        <w:shd w:val="clear" w:color="auto" w:fill="auto"/>
        <w:tabs>
          <w:tab w:val="left" w:pos="769"/>
        </w:tabs>
        <w:spacing w:after="0" w:line="274" w:lineRule="exact"/>
        <w:ind w:left="760" w:hanging="760"/>
        <w:jc w:val="both"/>
        <w:rPr>
          <w:b w:val="0"/>
        </w:rPr>
      </w:pPr>
      <w:r w:rsidRPr="00744055">
        <w:rPr>
          <w:b w:val="0"/>
          <w:color w:val="000000"/>
          <w:sz w:val="24"/>
          <w:szCs w:val="24"/>
          <w:lang w:eastAsia="ru-RU" w:bidi="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D719C" w:rsidRPr="00744055" w:rsidRDefault="003D719C" w:rsidP="003D719C">
      <w:pPr>
        <w:pStyle w:val="20"/>
        <w:numPr>
          <w:ilvl w:val="0"/>
          <w:numId w:val="30"/>
        </w:numPr>
        <w:shd w:val="clear" w:color="auto" w:fill="auto"/>
        <w:tabs>
          <w:tab w:val="left" w:pos="769"/>
        </w:tabs>
        <w:spacing w:after="0" w:line="274" w:lineRule="exact"/>
        <w:ind w:left="760" w:hanging="760"/>
        <w:jc w:val="both"/>
        <w:rPr>
          <w:b w:val="0"/>
        </w:rPr>
      </w:pPr>
      <w:r w:rsidRPr="00744055">
        <w:rPr>
          <w:b w:val="0"/>
          <w:color w:val="000000"/>
          <w:sz w:val="24"/>
          <w:szCs w:val="24"/>
          <w:lang w:eastAsia="ru-RU" w:bidi="ru-RU"/>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с сохранением за ними места работы (должности) на время прохождения указанных медицинских осмотров (обследований), больничный лист.</w:t>
      </w:r>
    </w:p>
    <w:p w:rsidR="003D719C" w:rsidRPr="00744055" w:rsidRDefault="003D719C" w:rsidP="003D719C">
      <w:pPr>
        <w:pStyle w:val="20"/>
        <w:numPr>
          <w:ilvl w:val="0"/>
          <w:numId w:val="30"/>
        </w:numPr>
        <w:shd w:val="clear" w:color="auto" w:fill="auto"/>
        <w:tabs>
          <w:tab w:val="left" w:pos="769"/>
        </w:tabs>
        <w:spacing w:after="0" w:line="274" w:lineRule="exact"/>
        <w:ind w:left="760" w:hanging="760"/>
        <w:jc w:val="both"/>
        <w:rPr>
          <w:b w:val="0"/>
        </w:rPr>
      </w:pPr>
      <w:r w:rsidRPr="00744055">
        <w:rPr>
          <w:b w:val="0"/>
          <w:color w:val="000000"/>
          <w:sz w:val="24"/>
          <w:szCs w:val="24"/>
          <w:lang w:eastAsia="ru-RU" w:bidi="ru-RU"/>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3D719C" w:rsidRPr="00744055" w:rsidRDefault="003D719C" w:rsidP="003D719C">
      <w:pPr>
        <w:pStyle w:val="20"/>
        <w:numPr>
          <w:ilvl w:val="0"/>
          <w:numId w:val="30"/>
        </w:numPr>
        <w:shd w:val="clear" w:color="auto" w:fill="auto"/>
        <w:tabs>
          <w:tab w:val="left" w:pos="769"/>
        </w:tabs>
        <w:spacing w:after="0" w:line="274" w:lineRule="exact"/>
        <w:ind w:left="760" w:hanging="760"/>
        <w:jc w:val="both"/>
        <w:rPr>
          <w:b w:val="0"/>
        </w:rPr>
      </w:pPr>
      <w:r w:rsidRPr="00744055">
        <w:rPr>
          <w:b w:val="0"/>
          <w:color w:val="000000"/>
          <w:sz w:val="24"/>
          <w:szCs w:val="24"/>
          <w:lang w:eastAsia="ru-RU" w:bidi="ru-RU"/>
        </w:rPr>
        <w:t>Создавать условия для внедрения инноваций, обеспечивать формирование и реализацию инициатив работников ДОУ.</w:t>
      </w:r>
    </w:p>
    <w:p w:rsidR="003D719C" w:rsidRPr="00744055" w:rsidRDefault="003D719C" w:rsidP="003D719C">
      <w:pPr>
        <w:pStyle w:val="20"/>
        <w:numPr>
          <w:ilvl w:val="0"/>
          <w:numId w:val="30"/>
        </w:numPr>
        <w:shd w:val="clear" w:color="auto" w:fill="auto"/>
        <w:tabs>
          <w:tab w:val="left" w:pos="769"/>
        </w:tabs>
        <w:spacing w:after="0" w:line="274" w:lineRule="exact"/>
        <w:ind w:left="760" w:hanging="760"/>
        <w:jc w:val="both"/>
        <w:rPr>
          <w:b w:val="0"/>
        </w:rPr>
      </w:pPr>
      <w:r w:rsidRPr="00744055">
        <w:rPr>
          <w:b w:val="0"/>
          <w:color w:val="000000"/>
          <w:sz w:val="24"/>
          <w:szCs w:val="24"/>
          <w:lang w:eastAsia="ru-RU" w:bidi="ru-RU"/>
        </w:rPr>
        <w:t>Создавать условия для непрерывного повышения квалификации работников;</w:t>
      </w:r>
    </w:p>
    <w:p w:rsidR="003D719C" w:rsidRPr="00744055" w:rsidRDefault="003D719C" w:rsidP="003D719C">
      <w:pPr>
        <w:pStyle w:val="20"/>
        <w:numPr>
          <w:ilvl w:val="0"/>
          <w:numId w:val="30"/>
        </w:numPr>
        <w:shd w:val="clear" w:color="auto" w:fill="auto"/>
        <w:tabs>
          <w:tab w:val="left" w:pos="769"/>
        </w:tabs>
        <w:spacing w:after="0" w:line="274" w:lineRule="exact"/>
        <w:ind w:left="760" w:hanging="760"/>
        <w:jc w:val="both"/>
        <w:rPr>
          <w:b w:val="0"/>
        </w:rPr>
      </w:pPr>
      <w:r w:rsidRPr="00744055">
        <w:rPr>
          <w:b w:val="0"/>
          <w:color w:val="000000"/>
          <w:sz w:val="24"/>
          <w:szCs w:val="24"/>
          <w:lang w:eastAsia="ru-RU" w:bidi="ru-RU"/>
        </w:rPr>
        <w:t>Поддерживать благоприятный морально-психологический климат в коллективе.</w:t>
      </w:r>
    </w:p>
    <w:p w:rsidR="003D719C" w:rsidRPr="00744055" w:rsidRDefault="003D719C" w:rsidP="003D719C">
      <w:pPr>
        <w:pStyle w:val="20"/>
        <w:numPr>
          <w:ilvl w:val="0"/>
          <w:numId w:val="30"/>
        </w:numPr>
        <w:shd w:val="clear" w:color="auto" w:fill="auto"/>
        <w:tabs>
          <w:tab w:val="left" w:pos="769"/>
        </w:tabs>
        <w:spacing w:after="0" w:line="274" w:lineRule="exact"/>
        <w:ind w:left="760" w:hanging="760"/>
        <w:jc w:val="both"/>
        <w:rPr>
          <w:b w:val="0"/>
        </w:rPr>
      </w:pPr>
      <w:r w:rsidRPr="00744055">
        <w:rPr>
          <w:b w:val="0"/>
          <w:color w:val="000000"/>
          <w:sz w:val="24"/>
          <w:szCs w:val="24"/>
          <w:lang w:eastAsia="ru-RU" w:bidi="ru-RU"/>
        </w:rPr>
        <w:t>Исполнять иные обязанности, определенные уставом ДОУ, трудовым договором, коллективным договором, соглашениями, законодательством Российской Федерации.</w:t>
      </w:r>
    </w:p>
    <w:p w:rsidR="003D719C" w:rsidRPr="00744055" w:rsidRDefault="003D719C" w:rsidP="00B41267">
      <w:pPr>
        <w:pStyle w:val="20"/>
        <w:shd w:val="clear" w:color="auto" w:fill="auto"/>
        <w:spacing w:after="0"/>
        <w:rPr>
          <w:b w:val="0"/>
        </w:rPr>
      </w:pPr>
      <w:r w:rsidRPr="00744055">
        <w:rPr>
          <w:b w:val="0"/>
          <w:color w:val="000000"/>
          <w:sz w:val="24"/>
          <w:szCs w:val="24"/>
          <w:lang w:eastAsia="ru-RU" w:bidi="ru-RU"/>
        </w:rPr>
        <w:t>3.7. Ответственность сторон трудового договора:</w:t>
      </w:r>
    </w:p>
    <w:p w:rsidR="003D719C" w:rsidRPr="00744055" w:rsidRDefault="003D719C" w:rsidP="00B41267">
      <w:pPr>
        <w:pStyle w:val="20"/>
        <w:numPr>
          <w:ilvl w:val="0"/>
          <w:numId w:val="31"/>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3D719C" w:rsidRPr="00744055" w:rsidRDefault="003D719C" w:rsidP="003D719C">
      <w:pPr>
        <w:pStyle w:val="20"/>
        <w:numPr>
          <w:ilvl w:val="0"/>
          <w:numId w:val="31"/>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3D719C" w:rsidRPr="00744055" w:rsidRDefault="003D719C" w:rsidP="003D719C">
      <w:pPr>
        <w:pStyle w:val="20"/>
        <w:numPr>
          <w:ilvl w:val="0"/>
          <w:numId w:val="31"/>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3D719C" w:rsidRPr="00744055" w:rsidRDefault="003D719C" w:rsidP="003D719C">
      <w:pPr>
        <w:pStyle w:val="20"/>
        <w:numPr>
          <w:ilvl w:val="0"/>
          <w:numId w:val="31"/>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3D719C" w:rsidRPr="00744055" w:rsidRDefault="003D719C" w:rsidP="003D719C">
      <w:pPr>
        <w:pStyle w:val="20"/>
        <w:numPr>
          <w:ilvl w:val="0"/>
          <w:numId w:val="31"/>
        </w:numPr>
        <w:shd w:val="clear" w:color="auto" w:fill="auto"/>
        <w:tabs>
          <w:tab w:val="left" w:pos="716"/>
        </w:tabs>
        <w:spacing w:after="0" w:line="274" w:lineRule="exact"/>
        <w:ind w:left="760" w:hanging="760"/>
        <w:jc w:val="both"/>
        <w:rPr>
          <w:b w:val="0"/>
        </w:rPr>
      </w:pPr>
      <w:r w:rsidRPr="00744055">
        <w:rPr>
          <w:b w:val="0"/>
          <w:color w:val="000000"/>
          <w:sz w:val="24"/>
          <w:szCs w:val="24"/>
          <w:lang w:eastAsia="ru-RU" w:bidi="ru-RU"/>
        </w:rPr>
        <w:t>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3D719C" w:rsidRPr="00744055" w:rsidRDefault="003D719C" w:rsidP="003D719C">
      <w:pPr>
        <w:pStyle w:val="20"/>
        <w:numPr>
          <w:ilvl w:val="0"/>
          <w:numId w:val="32"/>
        </w:numPr>
        <w:shd w:val="clear" w:color="auto" w:fill="auto"/>
        <w:tabs>
          <w:tab w:val="left" w:pos="731"/>
        </w:tabs>
        <w:spacing w:after="0" w:line="269" w:lineRule="exact"/>
        <w:ind w:left="740" w:hanging="360"/>
        <w:jc w:val="both"/>
        <w:rPr>
          <w:b w:val="0"/>
        </w:rPr>
      </w:pPr>
      <w:r w:rsidRPr="00744055">
        <w:rPr>
          <w:b w:val="0"/>
          <w:color w:val="000000"/>
          <w:sz w:val="24"/>
          <w:szCs w:val="24"/>
          <w:lang w:eastAsia="ru-RU" w:bidi="ru-RU"/>
        </w:rPr>
        <w:t>незаконного отстранения работника от работы, его увольнения или перевода на другую работу;</w:t>
      </w:r>
    </w:p>
    <w:p w:rsidR="003D719C" w:rsidRPr="00744055" w:rsidRDefault="003D719C" w:rsidP="003D719C">
      <w:pPr>
        <w:pStyle w:val="20"/>
        <w:numPr>
          <w:ilvl w:val="0"/>
          <w:numId w:val="32"/>
        </w:numPr>
        <w:shd w:val="clear" w:color="auto" w:fill="auto"/>
        <w:tabs>
          <w:tab w:val="left" w:pos="731"/>
        </w:tabs>
        <w:spacing w:after="0" w:line="269" w:lineRule="exact"/>
        <w:ind w:left="740" w:hanging="360"/>
        <w:jc w:val="both"/>
        <w:rPr>
          <w:b w:val="0"/>
        </w:rPr>
      </w:pPr>
      <w:r w:rsidRPr="00744055">
        <w:rPr>
          <w:b w:val="0"/>
          <w:color w:val="000000"/>
          <w:sz w:val="24"/>
          <w:szCs w:val="24"/>
          <w:lang w:eastAsia="ru-RU" w:bidi="ru-RU"/>
        </w:rPr>
        <w:lastRenderedPageBreak/>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D719C" w:rsidRPr="00744055" w:rsidRDefault="003D719C" w:rsidP="003D719C">
      <w:pPr>
        <w:pStyle w:val="20"/>
        <w:numPr>
          <w:ilvl w:val="0"/>
          <w:numId w:val="32"/>
        </w:numPr>
        <w:shd w:val="clear" w:color="auto" w:fill="auto"/>
        <w:tabs>
          <w:tab w:val="left" w:pos="731"/>
        </w:tabs>
        <w:spacing w:after="0" w:line="274" w:lineRule="exact"/>
        <w:ind w:left="740" w:hanging="360"/>
        <w:jc w:val="both"/>
        <w:rPr>
          <w:b w:val="0"/>
        </w:rPr>
      </w:pPr>
      <w:r w:rsidRPr="00744055">
        <w:rPr>
          <w:b w:val="0"/>
          <w:color w:val="000000"/>
          <w:sz w:val="24"/>
          <w:szCs w:val="24"/>
          <w:lang w:eastAsia="ru-RU" w:bidi="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D719C" w:rsidRPr="00744055" w:rsidRDefault="003D719C" w:rsidP="003D719C">
      <w:pPr>
        <w:pStyle w:val="20"/>
        <w:numPr>
          <w:ilvl w:val="0"/>
          <w:numId w:val="33"/>
        </w:numPr>
        <w:shd w:val="clear" w:color="auto" w:fill="auto"/>
        <w:tabs>
          <w:tab w:val="left" w:pos="731"/>
        </w:tabs>
        <w:spacing w:after="0" w:line="274" w:lineRule="exact"/>
        <w:ind w:left="740" w:hanging="740"/>
        <w:jc w:val="both"/>
        <w:rPr>
          <w:b w:val="0"/>
        </w:rPr>
      </w:pPr>
      <w:r w:rsidRPr="00744055">
        <w:rPr>
          <w:b w:val="0"/>
          <w:color w:val="000000"/>
          <w:sz w:val="24"/>
          <w:szCs w:val="24"/>
          <w:lang w:eastAsia="ru-RU" w:bidi="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3D719C" w:rsidRPr="00744055" w:rsidRDefault="003D719C" w:rsidP="003D719C">
      <w:pPr>
        <w:pStyle w:val="20"/>
        <w:numPr>
          <w:ilvl w:val="0"/>
          <w:numId w:val="33"/>
        </w:numPr>
        <w:shd w:val="clear" w:color="auto" w:fill="auto"/>
        <w:tabs>
          <w:tab w:val="left" w:pos="731"/>
        </w:tabs>
        <w:spacing w:after="0" w:line="274" w:lineRule="exact"/>
        <w:ind w:left="740" w:hanging="740"/>
        <w:jc w:val="both"/>
        <w:rPr>
          <w:b w:val="0"/>
        </w:rPr>
      </w:pPr>
      <w:r w:rsidRPr="00744055">
        <w:rPr>
          <w:b w:val="0"/>
          <w:color w:val="000000"/>
          <w:sz w:val="24"/>
          <w:szCs w:val="24"/>
          <w:lang w:eastAsia="ru-RU" w:bidi="ru-RU"/>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3D719C" w:rsidRPr="00744055" w:rsidRDefault="003D719C" w:rsidP="003D719C">
      <w:pPr>
        <w:pStyle w:val="20"/>
        <w:numPr>
          <w:ilvl w:val="0"/>
          <w:numId w:val="33"/>
        </w:numPr>
        <w:shd w:val="clear" w:color="auto" w:fill="auto"/>
        <w:tabs>
          <w:tab w:val="left" w:pos="731"/>
        </w:tabs>
        <w:spacing w:after="0" w:line="274" w:lineRule="exact"/>
        <w:ind w:left="740" w:hanging="740"/>
        <w:jc w:val="both"/>
        <w:rPr>
          <w:b w:val="0"/>
        </w:rPr>
      </w:pPr>
      <w:r w:rsidRPr="00744055">
        <w:rPr>
          <w:b w:val="0"/>
          <w:color w:val="000000"/>
          <w:sz w:val="24"/>
          <w:szCs w:val="24"/>
          <w:lang w:eastAsia="ru-RU" w:bidi="ru-RU"/>
        </w:rPr>
        <w:t>Работодатель, причинивший ущерб имуществу работника, возмещает этот ущерб в полном объеме.</w:t>
      </w:r>
    </w:p>
    <w:p w:rsidR="003D719C" w:rsidRPr="00744055" w:rsidRDefault="003D719C" w:rsidP="003D719C">
      <w:pPr>
        <w:pStyle w:val="20"/>
        <w:numPr>
          <w:ilvl w:val="0"/>
          <w:numId w:val="33"/>
        </w:numPr>
        <w:shd w:val="clear" w:color="auto" w:fill="auto"/>
        <w:tabs>
          <w:tab w:val="left" w:pos="731"/>
        </w:tabs>
        <w:spacing w:after="0" w:line="274" w:lineRule="exact"/>
        <w:ind w:left="740" w:hanging="740"/>
        <w:jc w:val="both"/>
        <w:rPr>
          <w:b w:val="0"/>
        </w:rPr>
      </w:pPr>
      <w:r w:rsidRPr="00744055">
        <w:rPr>
          <w:b w:val="0"/>
          <w:color w:val="000000"/>
          <w:sz w:val="24"/>
          <w:szCs w:val="24"/>
          <w:lang w:eastAsia="ru-RU" w:bidi="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D719C" w:rsidRPr="00744055" w:rsidRDefault="003D719C" w:rsidP="003D719C">
      <w:pPr>
        <w:pStyle w:val="20"/>
        <w:numPr>
          <w:ilvl w:val="0"/>
          <w:numId w:val="33"/>
        </w:numPr>
        <w:shd w:val="clear" w:color="auto" w:fill="auto"/>
        <w:tabs>
          <w:tab w:val="left" w:pos="769"/>
        </w:tabs>
        <w:spacing w:after="0" w:line="274" w:lineRule="exact"/>
        <w:ind w:left="740" w:hanging="740"/>
        <w:jc w:val="both"/>
        <w:rPr>
          <w:b w:val="0"/>
        </w:rPr>
      </w:pPr>
      <w:r w:rsidRPr="00744055">
        <w:rPr>
          <w:b w:val="0"/>
          <w:color w:val="000000"/>
          <w:sz w:val="24"/>
          <w:szCs w:val="24"/>
          <w:lang w:eastAsia="ru-RU" w:bidi="ru-RU"/>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D719C" w:rsidRPr="00744055" w:rsidRDefault="003D719C" w:rsidP="003D719C">
      <w:pPr>
        <w:pStyle w:val="20"/>
        <w:numPr>
          <w:ilvl w:val="0"/>
          <w:numId w:val="33"/>
        </w:numPr>
        <w:shd w:val="clear" w:color="auto" w:fill="auto"/>
        <w:tabs>
          <w:tab w:val="left" w:pos="769"/>
        </w:tabs>
        <w:spacing w:after="0" w:line="274" w:lineRule="exact"/>
        <w:ind w:left="740" w:hanging="740"/>
        <w:jc w:val="both"/>
        <w:rPr>
          <w:b w:val="0"/>
        </w:rPr>
      </w:pPr>
      <w:r w:rsidRPr="00744055">
        <w:rPr>
          <w:b w:val="0"/>
          <w:color w:val="000000"/>
          <w:sz w:val="24"/>
          <w:szCs w:val="24"/>
          <w:lang w:eastAsia="ru-RU" w:bidi="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3D719C" w:rsidRPr="00744055" w:rsidRDefault="003D719C" w:rsidP="003D719C">
      <w:pPr>
        <w:pStyle w:val="20"/>
        <w:numPr>
          <w:ilvl w:val="0"/>
          <w:numId w:val="33"/>
        </w:numPr>
        <w:shd w:val="clear" w:color="auto" w:fill="auto"/>
        <w:tabs>
          <w:tab w:val="left" w:pos="769"/>
        </w:tabs>
        <w:spacing w:after="0" w:line="274" w:lineRule="exact"/>
        <w:ind w:left="740" w:hanging="740"/>
        <w:jc w:val="both"/>
        <w:rPr>
          <w:b w:val="0"/>
        </w:rPr>
      </w:pPr>
      <w:r w:rsidRPr="00744055">
        <w:rPr>
          <w:b w:val="0"/>
          <w:color w:val="000000"/>
          <w:sz w:val="24"/>
          <w:szCs w:val="24"/>
          <w:lang w:eastAsia="ru-RU" w:bidi="ru-RU"/>
        </w:rPr>
        <w:t>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3D719C" w:rsidRPr="00744055" w:rsidRDefault="003D719C" w:rsidP="003D719C">
      <w:pPr>
        <w:pStyle w:val="20"/>
        <w:numPr>
          <w:ilvl w:val="0"/>
          <w:numId w:val="33"/>
        </w:numPr>
        <w:shd w:val="clear" w:color="auto" w:fill="auto"/>
        <w:tabs>
          <w:tab w:val="left" w:pos="769"/>
        </w:tabs>
        <w:spacing w:after="0" w:line="274" w:lineRule="exact"/>
        <w:ind w:left="740" w:hanging="740"/>
        <w:jc w:val="both"/>
        <w:rPr>
          <w:b w:val="0"/>
        </w:rPr>
      </w:pPr>
      <w:r w:rsidRPr="00744055">
        <w:rPr>
          <w:b w:val="0"/>
          <w:color w:val="000000"/>
          <w:sz w:val="24"/>
          <w:szCs w:val="24"/>
          <w:lang w:eastAsia="ru-RU" w:bidi="ru-RU"/>
        </w:rPr>
        <w:t>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D719C" w:rsidRPr="00744055" w:rsidRDefault="003D719C" w:rsidP="003D719C">
      <w:pPr>
        <w:pStyle w:val="20"/>
        <w:numPr>
          <w:ilvl w:val="0"/>
          <w:numId w:val="34"/>
        </w:numPr>
        <w:shd w:val="clear" w:color="auto" w:fill="auto"/>
        <w:tabs>
          <w:tab w:val="left" w:pos="535"/>
        </w:tabs>
        <w:spacing w:after="0" w:line="274" w:lineRule="exact"/>
        <w:ind w:left="740" w:hanging="740"/>
        <w:jc w:val="both"/>
        <w:rPr>
          <w:b w:val="0"/>
        </w:rPr>
      </w:pPr>
      <w:r w:rsidRPr="00744055">
        <w:rPr>
          <w:b w:val="0"/>
          <w:color w:val="000000"/>
          <w:sz w:val="24"/>
          <w:szCs w:val="24"/>
          <w:lang w:eastAsia="ru-RU" w:bidi="ru-RU"/>
        </w:rPr>
        <w:t>Педагогическим работникам запрещается:</w:t>
      </w:r>
    </w:p>
    <w:p w:rsidR="003D719C" w:rsidRPr="00744055" w:rsidRDefault="003D719C" w:rsidP="003D719C">
      <w:pPr>
        <w:pStyle w:val="20"/>
        <w:numPr>
          <w:ilvl w:val="0"/>
          <w:numId w:val="32"/>
        </w:numPr>
        <w:shd w:val="clear" w:color="auto" w:fill="auto"/>
        <w:tabs>
          <w:tab w:val="left" w:pos="731"/>
        </w:tabs>
        <w:spacing w:after="0" w:line="266" w:lineRule="exact"/>
        <w:ind w:left="740" w:hanging="360"/>
        <w:jc w:val="both"/>
        <w:rPr>
          <w:b w:val="0"/>
        </w:rPr>
      </w:pPr>
      <w:r w:rsidRPr="00744055">
        <w:rPr>
          <w:b w:val="0"/>
          <w:color w:val="000000"/>
          <w:sz w:val="24"/>
          <w:szCs w:val="24"/>
          <w:lang w:eastAsia="ru-RU" w:bidi="ru-RU"/>
        </w:rPr>
        <w:t>изменять по своему усмотрению расписание занятий;</w:t>
      </w:r>
    </w:p>
    <w:p w:rsidR="003D719C" w:rsidRPr="00744055" w:rsidRDefault="003D719C" w:rsidP="003D719C">
      <w:pPr>
        <w:pStyle w:val="20"/>
        <w:numPr>
          <w:ilvl w:val="0"/>
          <w:numId w:val="32"/>
        </w:numPr>
        <w:shd w:val="clear" w:color="auto" w:fill="auto"/>
        <w:tabs>
          <w:tab w:val="left" w:pos="731"/>
        </w:tabs>
        <w:spacing w:after="0" w:line="274" w:lineRule="exact"/>
        <w:ind w:left="740" w:hanging="360"/>
        <w:jc w:val="both"/>
        <w:rPr>
          <w:b w:val="0"/>
        </w:rPr>
      </w:pPr>
      <w:r w:rsidRPr="00744055">
        <w:rPr>
          <w:b w:val="0"/>
          <w:color w:val="000000"/>
          <w:sz w:val="24"/>
          <w:szCs w:val="24"/>
          <w:lang w:eastAsia="ru-RU" w:bidi="ru-RU"/>
        </w:rPr>
        <w:t>отменять, удлинять или сокращать продолжительность занятий и перерывов между ними;</w:t>
      </w:r>
    </w:p>
    <w:p w:rsidR="003D719C" w:rsidRPr="00744055" w:rsidRDefault="003D719C" w:rsidP="003D719C">
      <w:pPr>
        <w:pStyle w:val="20"/>
        <w:numPr>
          <w:ilvl w:val="0"/>
          <w:numId w:val="32"/>
        </w:numPr>
        <w:shd w:val="clear" w:color="auto" w:fill="auto"/>
        <w:tabs>
          <w:tab w:val="left" w:pos="731"/>
        </w:tabs>
        <w:spacing w:after="0" w:line="266" w:lineRule="exact"/>
        <w:ind w:left="740" w:hanging="360"/>
        <w:jc w:val="both"/>
        <w:rPr>
          <w:b w:val="0"/>
        </w:rPr>
      </w:pPr>
      <w:r w:rsidRPr="00744055">
        <w:rPr>
          <w:b w:val="0"/>
          <w:color w:val="000000"/>
          <w:sz w:val="24"/>
          <w:szCs w:val="24"/>
          <w:lang w:eastAsia="ru-RU" w:bidi="ru-RU"/>
        </w:rPr>
        <w:t>удалять воспитанников с занятий;</w:t>
      </w:r>
    </w:p>
    <w:p w:rsidR="003D719C" w:rsidRPr="00744055" w:rsidRDefault="003D719C" w:rsidP="003D719C">
      <w:pPr>
        <w:pStyle w:val="20"/>
        <w:numPr>
          <w:ilvl w:val="0"/>
          <w:numId w:val="32"/>
        </w:numPr>
        <w:shd w:val="clear" w:color="auto" w:fill="auto"/>
        <w:tabs>
          <w:tab w:val="left" w:pos="731"/>
        </w:tabs>
        <w:spacing w:after="0" w:line="274" w:lineRule="exact"/>
        <w:ind w:left="740" w:hanging="360"/>
        <w:jc w:val="both"/>
        <w:rPr>
          <w:b w:val="0"/>
        </w:rPr>
      </w:pPr>
      <w:r w:rsidRPr="00744055">
        <w:rPr>
          <w:b w:val="0"/>
          <w:color w:val="000000"/>
          <w:sz w:val="24"/>
          <w:szCs w:val="24"/>
          <w:lang w:eastAsia="ru-RU" w:bidi="ru-RU"/>
        </w:rPr>
        <w:t>нарушать права воспитанников.</w:t>
      </w:r>
    </w:p>
    <w:p w:rsidR="003D719C" w:rsidRPr="00744055" w:rsidRDefault="003D719C" w:rsidP="003D719C">
      <w:pPr>
        <w:pStyle w:val="20"/>
        <w:numPr>
          <w:ilvl w:val="0"/>
          <w:numId w:val="34"/>
        </w:numPr>
        <w:shd w:val="clear" w:color="auto" w:fill="auto"/>
        <w:tabs>
          <w:tab w:val="left" w:pos="535"/>
        </w:tabs>
        <w:spacing w:after="0" w:line="274" w:lineRule="exact"/>
        <w:ind w:left="580" w:hanging="580"/>
        <w:rPr>
          <w:b w:val="0"/>
        </w:rPr>
      </w:pPr>
      <w:r w:rsidRPr="00744055">
        <w:rPr>
          <w:b w:val="0"/>
          <w:color w:val="000000"/>
          <w:sz w:val="24"/>
          <w:szCs w:val="24"/>
          <w:lang w:eastAsia="ru-RU" w:bidi="ru-RU"/>
        </w:rPr>
        <w:t>Педагогическим и другим работникам Учреждения в помещениях Учреждения и на территории запрещается:</w:t>
      </w:r>
    </w:p>
    <w:p w:rsidR="003D719C" w:rsidRPr="00744055" w:rsidRDefault="003D719C" w:rsidP="003D719C">
      <w:pPr>
        <w:pStyle w:val="20"/>
        <w:numPr>
          <w:ilvl w:val="0"/>
          <w:numId w:val="32"/>
        </w:numPr>
        <w:shd w:val="clear" w:color="auto" w:fill="auto"/>
        <w:tabs>
          <w:tab w:val="left" w:pos="731"/>
        </w:tabs>
        <w:spacing w:after="0" w:line="266" w:lineRule="exact"/>
        <w:ind w:left="740" w:hanging="360"/>
        <w:jc w:val="both"/>
        <w:rPr>
          <w:b w:val="0"/>
        </w:rPr>
      </w:pPr>
      <w:r w:rsidRPr="00744055">
        <w:rPr>
          <w:b w:val="0"/>
          <w:color w:val="000000"/>
          <w:sz w:val="24"/>
          <w:szCs w:val="24"/>
          <w:lang w:eastAsia="ru-RU" w:bidi="ru-RU"/>
        </w:rPr>
        <w:t>курить;</w:t>
      </w:r>
    </w:p>
    <w:p w:rsidR="003D719C" w:rsidRPr="00744055" w:rsidRDefault="003D719C" w:rsidP="003D719C">
      <w:pPr>
        <w:pStyle w:val="20"/>
        <w:numPr>
          <w:ilvl w:val="0"/>
          <w:numId w:val="32"/>
        </w:numPr>
        <w:shd w:val="clear" w:color="auto" w:fill="auto"/>
        <w:tabs>
          <w:tab w:val="left" w:pos="731"/>
        </w:tabs>
        <w:spacing w:after="0" w:line="266" w:lineRule="exact"/>
        <w:ind w:left="740" w:hanging="360"/>
        <w:jc w:val="both"/>
        <w:rPr>
          <w:b w:val="0"/>
        </w:rPr>
      </w:pPr>
      <w:r w:rsidRPr="00744055">
        <w:rPr>
          <w:b w:val="0"/>
          <w:color w:val="000000"/>
          <w:sz w:val="24"/>
          <w:szCs w:val="24"/>
          <w:lang w:eastAsia="ru-RU" w:bidi="ru-RU"/>
        </w:rPr>
        <w:t>распивать спиртные напитки;</w:t>
      </w:r>
    </w:p>
    <w:p w:rsidR="003D719C" w:rsidRPr="00744055" w:rsidRDefault="003D719C" w:rsidP="003D719C">
      <w:pPr>
        <w:pStyle w:val="20"/>
        <w:numPr>
          <w:ilvl w:val="0"/>
          <w:numId w:val="32"/>
        </w:numPr>
        <w:shd w:val="clear" w:color="auto" w:fill="auto"/>
        <w:tabs>
          <w:tab w:val="left" w:pos="731"/>
        </w:tabs>
        <w:spacing w:after="0" w:line="269" w:lineRule="exact"/>
        <w:ind w:left="740" w:hanging="360"/>
        <w:jc w:val="both"/>
        <w:rPr>
          <w:b w:val="0"/>
        </w:rPr>
      </w:pPr>
      <w:r w:rsidRPr="00744055">
        <w:rPr>
          <w:b w:val="0"/>
          <w:color w:val="000000"/>
          <w:sz w:val="24"/>
          <w:szCs w:val="24"/>
          <w:lang w:eastAsia="ru-RU" w:bidi="ru-RU"/>
        </w:rPr>
        <w:t>приобретать, хранить, изготавливать (перерабатывать) употреблять и передавать другим лицам наркотические средства и психотропные вещества;</w:t>
      </w:r>
    </w:p>
    <w:p w:rsidR="003D719C" w:rsidRPr="00744055" w:rsidRDefault="003D719C" w:rsidP="003D719C">
      <w:pPr>
        <w:pStyle w:val="20"/>
        <w:numPr>
          <w:ilvl w:val="0"/>
          <w:numId w:val="32"/>
        </w:numPr>
        <w:shd w:val="clear" w:color="auto" w:fill="auto"/>
        <w:tabs>
          <w:tab w:val="left" w:pos="731"/>
        </w:tabs>
        <w:spacing w:after="280" w:line="266" w:lineRule="exact"/>
        <w:ind w:left="740" w:hanging="360"/>
        <w:jc w:val="both"/>
        <w:rPr>
          <w:b w:val="0"/>
        </w:rPr>
      </w:pPr>
      <w:r w:rsidRPr="00744055">
        <w:rPr>
          <w:b w:val="0"/>
          <w:color w:val="000000"/>
          <w:sz w:val="24"/>
          <w:szCs w:val="24"/>
          <w:lang w:eastAsia="ru-RU" w:bidi="ru-RU"/>
        </w:rPr>
        <w:t>хранить легковоспламеняющиеся и ядовитые вещества.</w:t>
      </w:r>
    </w:p>
    <w:p w:rsidR="003D719C" w:rsidRPr="00B41267" w:rsidRDefault="003D719C" w:rsidP="003D719C">
      <w:pPr>
        <w:pStyle w:val="30"/>
        <w:shd w:val="clear" w:color="auto" w:fill="auto"/>
        <w:spacing w:before="0"/>
        <w:ind w:left="740"/>
      </w:pPr>
      <w:r w:rsidRPr="00B41267">
        <w:rPr>
          <w:rStyle w:val="31"/>
        </w:rPr>
        <w:t xml:space="preserve">4. </w:t>
      </w:r>
      <w:r w:rsidRPr="00B41267">
        <w:rPr>
          <w:color w:val="000000"/>
          <w:sz w:val="24"/>
          <w:szCs w:val="24"/>
          <w:lang w:eastAsia="ru-RU" w:bidi="ru-RU"/>
        </w:rPr>
        <w:t>Рабочее время и время отдыха.</w:t>
      </w:r>
    </w:p>
    <w:p w:rsidR="003D719C" w:rsidRPr="00744055" w:rsidRDefault="00B41267" w:rsidP="00B41267">
      <w:pPr>
        <w:pStyle w:val="20"/>
        <w:shd w:val="clear" w:color="auto" w:fill="auto"/>
        <w:spacing w:after="0"/>
        <w:rPr>
          <w:b w:val="0"/>
        </w:rPr>
      </w:pPr>
      <w:r>
        <w:rPr>
          <w:b w:val="0"/>
          <w:color w:val="000000"/>
          <w:sz w:val="24"/>
          <w:szCs w:val="24"/>
          <w:lang w:eastAsia="ru-RU" w:bidi="ru-RU"/>
        </w:rPr>
        <w:t xml:space="preserve">4.1. </w:t>
      </w:r>
      <w:r w:rsidR="003D719C" w:rsidRPr="00744055">
        <w:rPr>
          <w:b w:val="0"/>
          <w:color w:val="000000"/>
          <w:sz w:val="24"/>
          <w:szCs w:val="24"/>
          <w:lang w:eastAsia="ru-RU" w:bidi="ru-RU"/>
        </w:rPr>
        <w:t>Режим рабочего времени:</w:t>
      </w:r>
    </w:p>
    <w:p w:rsidR="003D719C" w:rsidRPr="00744055" w:rsidRDefault="003D719C" w:rsidP="00B41267">
      <w:pPr>
        <w:pStyle w:val="20"/>
        <w:shd w:val="clear" w:color="auto" w:fill="auto"/>
        <w:spacing w:after="0"/>
        <w:rPr>
          <w:b w:val="0"/>
        </w:rPr>
      </w:pPr>
      <w:r w:rsidRPr="00744055">
        <w:rPr>
          <w:b w:val="0"/>
          <w:color w:val="000000"/>
          <w:sz w:val="24"/>
          <w:szCs w:val="24"/>
          <w:lang w:eastAsia="ru-RU" w:bidi="ru-RU"/>
        </w:rPr>
        <w:t xml:space="preserve">4:1.1. В учреждении устанавливается пятидневная рабочая неделя с двумя выходными днями: </w:t>
      </w:r>
      <w:r w:rsidR="00B41267">
        <w:rPr>
          <w:b w:val="0"/>
          <w:color w:val="000000"/>
          <w:sz w:val="24"/>
          <w:szCs w:val="24"/>
          <w:lang w:eastAsia="ru-RU" w:bidi="ru-RU"/>
        </w:rPr>
        <w:t xml:space="preserve">      </w:t>
      </w:r>
      <w:r w:rsidRPr="00744055">
        <w:rPr>
          <w:b w:val="0"/>
          <w:color w:val="000000"/>
          <w:sz w:val="24"/>
          <w:szCs w:val="24"/>
          <w:lang w:eastAsia="ru-RU" w:bidi="ru-RU"/>
        </w:rPr>
        <w:t>суббота и воскресенье.</w:t>
      </w:r>
    </w:p>
    <w:p w:rsidR="003D719C" w:rsidRPr="00744055" w:rsidRDefault="003D719C" w:rsidP="00B41267">
      <w:pPr>
        <w:pStyle w:val="20"/>
        <w:numPr>
          <w:ilvl w:val="0"/>
          <w:numId w:val="35"/>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lastRenderedPageBreak/>
        <w:t>Особенности режима рабочего времени и времени отдыха педагогических и других работников МБДОУ К</w:t>
      </w:r>
      <w:r w:rsidR="00B41267">
        <w:rPr>
          <w:b w:val="0"/>
          <w:color w:val="000000"/>
          <w:sz w:val="24"/>
          <w:szCs w:val="24"/>
          <w:lang w:eastAsia="ru-RU" w:bidi="ru-RU"/>
        </w:rPr>
        <w:t>раснокаменский</w:t>
      </w:r>
      <w:r w:rsidRPr="00744055">
        <w:rPr>
          <w:b w:val="0"/>
          <w:color w:val="000000"/>
          <w:sz w:val="24"/>
          <w:szCs w:val="24"/>
          <w:lang w:eastAsia="ru-RU" w:bidi="ru-RU"/>
        </w:rPr>
        <w:t xml:space="preserve"> детский </w:t>
      </w:r>
      <w:r w:rsidR="00B41267">
        <w:rPr>
          <w:b w:val="0"/>
          <w:color w:val="000000"/>
          <w:sz w:val="24"/>
          <w:szCs w:val="24"/>
          <w:lang w:eastAsia="ru-RU" w:bidi="ru-RU"/>
        </w:rPr>
        <w:t>сад «Капелька</w:t>
      </w:r>
      <w:r w:rsidRPr="00744055">
        <w:rPr>
          <w:b w:val="0"/>
          <w:color w:val="000000"/>
          <w:sz w:val="24"/>
          <w:szCs w:val="24"/>
          <w:lang w:eastAsia="ru-RU" w:bidi="ru-RU"/>
        </w:rPr>
        <w:t>» устанавливаются в соответствии с трудовым законодательством нормативными правовыми актами Российской Федерации.</w:t>
      </w:r>
    </w:p>
    <w:p w:rsidR="003D719C" w:rsidRPr="00744055" w:rsidRDefault="003D719C" w:rsidP="003D719C">
      <w:pPr>
        <w:pStyle w:val="20"/>
        <w:numPr>
          <w:ilvl w:val="0"/>
          <w:numId w:val="35"/>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Режим рабочего времени и времени отдыха педагогических и других работников Учреждения, включающий предоставление выходных дней, определяется с учётом режима деятельности Учреждения и устанавливается правилами внутреннего трудового распорядка, расписаниями занятий, графиками работы, коллективным договором учреждения и принимается по согласованию с профсоюзным комитетом на каждый учебный год.</w:t>
      </w:r>
    </w:p>
    <w:p w:rsidR="003D719C" w:rsidRPr="00744055" w:rsidRDefault="003D719C" w:rsidP="003D719C">
      <w:pPr>
        <w:pStyle w:val="20"/>
        <w:numPr>
          <w:ilvl w:val="0"/>
          <w:numId w:val="35"/>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Для педагогических работников устанавливается сокращённая продолжительность времени - не более 36 часов в неделю.</w:t>
      </w:r>
    </w:p>
    <w:p w:rsidR="003D719C" w:rsidRPr="00744055" w:rsidRDefault="003D719C" w:rsidP="003D719C">
      <w:pPr>
        <w:pStyle w:val="20"/>
        <w:numPr>
          <w:ilvl w:val="0"/>
          <w:numId w:val="35"/>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В зависимости от должности и специальности педагогическим работникам с учётом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p>
    <w:p w:rsidR="003D719C" w:rsidRPr="00744055" w:rsidRDefault="003D719C" w:rsidP="003D719C">
      <w:pPr>
        <w:pStyle w:val="20"/>
        <w:numPr>
          <w:ilvl w:val="0"/>
          <w:numId w:val="35"/>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Выполнение педагогической работы воспитателями, музыкальным руководителем, инструктором ФИЗО, учителем- логопедом, педагогом- психологом, педагогом дополнительного образования характеризуется наличием установленных норм времени работы, связанной с воспитательно - образовательной работой. Выполнение работы педагогами регулируется графиком работы, составляемым с учетом педагогической целесообразности, соблюдения санитарно-гигиенических норм и рационального использования времени педагогов, которое утверждается руководителем ДОУ с учетом мнения выборного органа первичной профсоюзной организации.</w:t>
      </w:r>
    </w:p>
    <w:p w:rsidR="003D719C" w:rsidRPr="00744055" w:rsidRDefault="003D719C" w:rsidP="003D719C">
      <w:pPr>
        <w:pStyle w:val="20"/>
        <w:numPr>
          <w:ilvl w:val="0"/>
          <w:numId w:val="35"/>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К рабочему времени относятся следующие периоды: заседания педагогического совета, общие собрания трудового коллектива, заседания комиссий, родительские собрания, продолжительность которых составляет от одного часа до 2,5 часов.</w:t>
      </w:r>
    </w:p>
    <w:p w:rsidR="003D719C" w:rsidRPr="00744055" w:rsidRDefault="003D719C" w:rsidP="003D719C">
      <w:pPr>
        <w:pStyle w:val="20"/>
        <w:numPr>
          <w:ilvl w:val="0"/>
          <w:numId w:val="35"/>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Сменным работникам запрещается оставлять работу до прихода сменяющего работника. В случае неявки сменяющего, работник заявляет об этом администрации. Администрация обязана принять меры к замене сменщика другим работником..</w:t>
      </w:r>
    </w:p>
    <w:p w:rsidR="003D719C" w:rsidRPr="00744055" w:rsidRDefault="003D719C" w:rsidP="003D719C">
      <w:pPr>
        <w:pStyle w:val="20"/>
        <w:numPr>
          <w:ilvl w:val="0"/>
          <w:numId w:val="35"/>
        </w:numPr>
        <w:shd w:val="clear" w:color="auto" w:fill="auto"/>
        <w:tabs>
          <w:tab w:val="left" w:pos="732"/>
        </w:tabs>
        <w:spacing w:after="0" w:line="274" w:lineRule="exact"/>
        <w:ind w:left="760" w:hanging="760"/>
        <w:jc w:val="both"/>
        <w:rPr>
          <w:b w:val="0"/>
        </w:rPr>
      </w:pPr>
      <w:r w:rsidRPr="00744055">
        <w:rPr>
          <w:b w:val="0"/>
          <w:color w:val="000000"/>
          <w:sz w:val="24"/>
          <w:szCs w:val="24"/>
          <w:lang w:eastAsia="ru-RU" w:bidi="ru-RU"/>
        </w:rPr>
        <w:t>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учреждений устанавливается ТК РФ и иными правовыми актами РФ с учётом особенностей их труда. Нормальная продолжительность рабочего времени сокращается на:</w:t>
      </w:r>
    </w:p>
    <w:p w:rsidR="003D719C" w:rsidRPr="00744055" w:rsidRDefault="003D719C" w:rsidP="003D719C">
      <w:pPr>
        <w:pStyle w:val="20"/>
        <w:numPr>
          <w:ilvl w:val="0"/>
          <w:numId w:val="36"/>
        </w:numPr>
        <w:shd w:val="clear" w:color="auto" w:fill="auto"/>
        <w:tabs>
          <w:tab w:val="left" w:pos="732"/>
        </w:tabs>
        <w:spacing w:after="0" w:line="293" w:lineRule="exact"/>
        <w:ind w:left="760" w:hanging="360"/>
        <w:jc w:val="both"/>
        <w:rPr>
          <w:b w:val="0"/>
        </w:rPr>
      </w:pPr>
      <w:r w:rsidRPr="00744055">
        <w:rPr>
          <w:b w:val="0"/>
          <w:color w:val="000000"/>
          <w:sz w:val="24"/>
          <w:szCs w:val="24"/>
          <w:lang w:eastAsia="ru-RU" w:bidi="ru-RU"/>
        </w:rPr>
        <w:t>16 часов в неделю — для работников в возрасте до шестнадцати лет;</w:t>
      </w:r>
    </w:p>
    <w:p w:rsidR="003D719C" w:rsidRPr="00744055" w:rsidRDefault="003D719C" w:rsidP="003D719C">
      <w:pPr>
        <w:pStyle w:val="20"/>
        <w:numPr>
          <w:ilvl w:val="0"/>
          <w:numId w:val="36"/>
        </w:numPr>
        <w:shd w:val="clear" w:color="auto" w:fill="auto"/>
        <w:tabs>
          <w:tab w:val="left" w:pos="732"/>
        </w:tabs>
        <w:spacing w:after="0" w:line="293" w:lineRule="exact"/>
        <w:ind w:left="760" w:hanging="360"/>
        <w:jc w:val="both"/>
        <w:rPr>
          <w:b w:val="0"/>
        </w:rPr>
      </w:pPr>
      <w:r w:rsidRPr="00744055">
        <w:rPr>
          <w:b w:val="0"/>
          <w:color w:val="000000"/>
          <w:sz w:val="24"/>
          <w:szCs w:val="24"/>
          <w:lang w:eastAsia="ru-RU" w:bidi="ru-RU"/>
        </w:rPr>
        <w:t>5 часов в неделю — для работников, являющихся инвалидами 1 или 2 групп;</w:t>
      </w:r>
    </w:p>
    <w:p w:rsidR="003D719C" w:rsidRPr="00744055" w:rsidRDefault="003D719C" w:rsidP="003D719C">
      <w:pPr>
        <w:pStyle w:val="20"/>
        <w:numPr>
          <w:ilvl w:val="0"/>
          <w:numId w:val="36"/>
        </w:numPr>
        <w:shd w:val="clear" w:color="auto" w:fill="auto"/>
        <w:tabs>
          <w:tab w:val="left" w:pos="732"/>
        </w:tabs>
        <w:spacing w:after="0" w:line="293" w:lineRule="exact"/>
        <w:ind w:left="760" w:hanging="360"/>
        <w:jc w:val="both"/>
        <w:rPr>
          <w:b w:val="0"/>
        </w:rPr>
      </w:pPr>
      <w:r w:rsidRPr="00744055">
        <w:rPr>
          <w:b w:val="0"/>
          <w:color w:val="000000"/>
          <w:sz w:val="24"/>
          <w:szCs w:val="24"/>
          <w:lang w:eastAsia="ru-RU" w:bidi="ru-RU"/>
        </w:rPr>
        <w:t>4 часа в неделю — для работников в возрасте до шестнадцати лет;</w:t>
      </w:r>
    </w:p>
    <w:p w:rsidR="003D719C" w:rsidRPr="00744055" w:rsidRDefault="003D719C" w:rsidP="003D719C">
      <w:pPr>
        <w:pStyle w:val="20"/>
        <w:numPr>
          <w:ilvl w:val="0"/>
          <w:numId w:val="36"/>
        </w:numPr>
        <w:shd w:val="clear" w:color="auto" w:fill="auto"/>
        <w:tabs>
          <w:tab w:val="left" w:pos="732"/>
        </w:tabs>
        <w:spacing w:after="0" w:line="274" w:lineRule="exact"/>
        <w:ind w:left="760" w:hanging="360"/>
        <w:jc w:val="both"/>
        <w:rPr>
          <w:b w:val="0"/>
        </w:rPr>
      </w:pPr>
      <w:r w:rsidRPr="00744055">
        <w:rPr>
          <w:b w:val="0"/>
          <w:color w:val="000000"/>
          <w:sz w:val="24"/>
          <w:szCs w:val="24"/>
          <w:lang w:eastAsia="ru-RU" w:bidi="ru-RU"/>
        </w:rPr>
        <w:t>4 часа в неделю и более — для работников, занятых на работах с вредными и (или) опасными условиями труда, в порядке, установленном Правительством РФ (ст. 92 ТК РФ).</w:t>
      </w:r>
    </w:p>
    <w:p w:rsidR="003D719C" w:rsidRPr="00744055" w:rsidRDefault="003D719C" w:rsidP="003D719C">
      <w:pPr>
        <w:pStyle w:val="20"/>
        <w:numPr>
          <w:ilvl w:val="0"/>
          <w:numId w:val="35"/>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Для категории работников, выполняющих работу по графику, в режиме гибкого рабочего времени допускается введение суммированного учета рабочего времени. Учетным периодом считается один месяц (ст. 104, 102 ТК РФ).</w:t>
      </w:r>
    </w:p>
    <w:p w:rsidR="003D719C" w:rsidRPr="00744055" w:rsidRDefault="003D719C" w:rsidP="003D719C">
      <w:pPr>
        <w:pStyle w:val="20"/>
        <w:numPr>
          <w:ilvl w:val="0"/>
          <w:numId w:val="35"/>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пятидневная рабочая неделя восьмичасовой день.</w:t>
      </w:r>
    </w:p>
    <w:p w:rsidR="003D719C" w:rsidRPr="00744055" w:rsidRDefault="003D719C" w:rsidP="003D719C">
      <w:pPr>
        <w:pStyle w:val="20"/>
        <w:numPr>
          <w:ilvl w:val="0"/>
          <w:numId w:val="35"/>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Продолжительность рабочего дня или смены, непосредственно предшествующих нерабочему праздничному дню, уменьшается на один час.</w:t>
      </w:r>
    </w:p>
    <w:p w:rsidR="003D719C" w:rsidRPr="00744055" w:rsidRDefault="003D719C" w:rsidP="003D719C">
      <w:pPr>
        <w:pStyle w:val="20"/>
        <w:numPr>
          <w:ilvl w:val="0"/>
          <w:numId w:val="3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 xml:space="preserve">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w:t>
      </w:r>
      <w:r w:rsidRPr="00744055">
        <w:rPr>
          <w:b w:val="0"/>
          <w:color w:val="000000"/>
          <w:sz w:val="24"/>
          <w:szCs w:val="24"/>
          <w:lang w:eastAsia="ru-RU" w:bidi="ru-RU"/>
        </w:rPr>
        <w:lastRenderedPageBreak/>
        <w:t>эпизодически привлекаться к выполнению своих трудовых функций за пределами установленной для них продолжительности рабочего времени.</w:t>
      </w:r>
    </w:p>
    <w:p w:rsidR="003D719C" w:rsidRPr="00744055" w:rsidRDefault="003D719C" w:rsidP="003D719C">
      <w:pPr>
        <w:pStyle w:val="20"/>
        <w:numPr>
          <w:ilvl w:val="0"/>
          <w:numId w:val="3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Ненормированный рабочий день устанавливается для работников учреждения, занимающих следующие должности' заведующая ДОУ, заведующая хозяйством.</w:t>
      </w:r>
    </w:p>
    <w:p w:rsidR="003D719C" w:rsidRPr="00744055" w:rsidRDefault="00B41267" w:rsidP="003D719C">
      <w:pPr>
        <w:pStyle w:val="20"/>
        <w:numPr>
          <w:ilvl w:val="0"/>
          <w:numId w:val="37"/>
        </w:numPr>
        <w:shd w:val="clear" w:color="auto" w:fill="auto"/>
        <w:tabs>
          <w:tab w:val="left" w:pos="774"/>
        </w:tabs>
        <w:spacing w:after="0" w:line="274" w:lineRule="exact"/>
        <w:ind w:left="760" w:hanging="760"/>
        <w:jc w:val="both"/>
        <w:rPr>
          <w:b w:val="0"/>
        </w:rPr>
      </w:pPr>
      <w:r>
        <w:rPr>
          <w:b w:val="0"/>
          <w:color w:val="000000"/>
          <w:sz w:val="24"/>
          <w:szCs w:val="24"/>
          <w:lang w:eastAsia="ru-RU" w:bidi="ru-RU"/>
        </w:rPr>
        <w:t>Привлечен</w:t>
      </w:r>
      <w:r w:rsidR="003D719C" w:rsidRPr="00744055">
        <w:rPr>
          <w:b w:val="0"/>
          <w:color w:val="000000"/>
          <w:sz w:val="24"/>
          <w:szCs w:val="24"/>
          <w:lang w:eastAsia="ru-RU" w:bidi="ru-RU"/>
        </w:rPr>
        <w:t>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3D719C" w:rsidRPr="00744055" w:rsidRDefault="003D719C" w:rsidP="003D719C">
      <w:pPr>
        <w:pStyle w:val="20"/>
        <w:numPr>
          <w:ilvl w:val="0"/>
          <w:numId w:val="3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3D719C" w:rsidRPr="00744055" w:rsidRDefault="003D719C" w:rsidP="003D719C">
      <w:pPr>
        <w:pStyle w:val="20"/>
        <w:numPr>
          <w:ilvl w:val="0"/>
          <w:numId w:val="37"/>
        </w:numPr>
        <w:shd w:val="clear" w:color="auto" w:fill="auto"/>
        <w:tabs>
          <w:tab w:val="left" w:pos="774"/>
        </w:tabs>
        <w:spacing w:after="0" w:line="274" w:lineRule="exact"/>
        <w:ind w:left="760" w:hanging="760"/>
        <w:jc w:val="both"/>
        <w:rPr>
          <w:b w:val="0"/>
        </w:rPr>
      </w:pPr>
      <w:r w:rsidRPr="00744055">
        <w:rPr>
          <w:b w:val="0"/>
          <w:color w:val="000000"/>
          <w:sz w:val="24"/>
          <w:szCs w:val="24"/>
          <w:lang w:eastAsia="ru-RU" w:bidi="ru-RU"/>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3D719C" w:rsidRPr="00744055" w:rsidRDefault="003D719C" w:rsidP="003D719C">
      <w:pPr>
        <w:pStyle w:val="20"/>
        <w:numPr>
          <w:ilvl w:val="0"/>
          <w:numId w:val="37"/>
        </w:numPr>
        <w:shd w:val="clear" w:color="auto" w:fill="auto"/>
        <w:tabs>
          <w:tab w:val="left" w:pos="778"/>
        </w:tabs>
        <w:spacing w:after="0" w:line="274" w:lineRule="exact"/>
        <w:ind w:left="760" w:hanging="760"/>
        <w:jc w:val="both"/>
        <w:rPr>
          <w:b w:val="0"/>
        </w:rPr>
      </w:pPr>
      <w:r w:rsidRPr="00744055">
        <w:rPr>
          <w:b w:val="0"/>
          <w:color w:val="000000"/>
          <w:sz w:val="24"/>
          <w:szCs w:val="24"/>
          <w:lang w:eastAsia="ru-RU" w:bidi="ru-RU"/>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3D719C" w:rsidRPr="00744055" w:rsidRDefault="003D719C" w:rsidP="003D719C">
      <w:pPr>
        <w:pStyle w:val="20"/>
        <w:numPr>
          <w:ilvl w:val="0"/>
          <w:numId w:val="37"/>
        </w:numPr>
        <w:shd w:val="clear" w:color="auto" w:fill="auto"/>
        <w:tabs>
          <w:tab w:val="left" w:pos="778"/>
        </w:tabs>
        <w:spacing w:after="0" w:line="274" w:lineRule="exact"/>
        <w:ind w:left="760" w:hanging="760"/>
        <w:jc w:val="both"/>
        <w:rPr>
          <w:b w:val="0"/>
        </w:rPr>
      </w:pPr>
      <w:r w:rsidRPr="00744055">
        <w:rPr>
          <w:b w:val="0"/>
          <w:color w:val="000000"/>
          <w:sz w:val="24"/>
          <w:szCs w:val="24"/>
          <w:lang w:eastAsia="ru-RU" w:bidi="ru-RU"/>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3D719C" w:rsidRPr="00744055" w:rsidRDefault="003D719C" w:rsidP="003D719C">
      <w:pPr>
        <w:pStyle w:val="20"/>
        <w:numPr>
          <w:ilvl w:val="0"/>
          <w:numId w:val="37"/>
        </w:numPr>
        <w:shd w:val="clear" w:color="auto" w:fill="auto"/>
        <w:tabs>
          <w:tab w:val="left" w:pos="778"/>
        </w:tabs>
        <w:spacing w:after="0" w:line="274" w:lineRule="exact"/>
        <w:ind w:left="760" w:hanging="760"/>
        <w:jc w:val="both"/>
        <w:rPr>
          <w:b w:val="0"/>
        </w:rPr>
      </w:pPr>
      <w:r w:rsidRPr="00744055">
        <w:rPr>
          <w:b w:val="0"/>
          <w:color w:val="000000"/>
          <w:sz w:val="24"/>
          <w:szCs w:val="24"/>
          <w:lang w:eastAsia="ru-RU" w:bidi="ru-RU"/>
        </w:rPr>
        <w:t>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3D719C" w:rsidRPr="00744055" w:rsidRDefault="003D719C" w:rsidP="003D719C">
      <w:pPr>
        <w:pStyle w:val="20"/>
        <w:numPr>
          <w:ilvl w:val="0"/>
          <w:numId w:val="37"/>
        </w:numPr>
        <w:shd w:val="clear" w:color="auto" w:fill="auto"/>
        <w:tabs>
          <w:tab w:val="left" w:pos="778"/>
        </w:tabs>
        <w:spacing w:after="0" w:line="274" w:lineRule="exact"/>
        <w:ind w:left="760" w:hanging="760"/>
        <w:jc w:val="both"/>
        <w:rPr>
          <w:b w:val="0"/>
        </w:rPr>
      </w:pPr>
      <w:r w:rsidRPr="00744055">
        <w:rPr>
          <w:b w:val="0"/>
          <w:color w:val="000000"/>
          <w:sz w:val="24"/>
          <w:szCs w:val="24"/>
          <w:lang w:eastAsia="ru-RU" w:bidi="ru-RU"/>
        </w:rPr>
        <w:t>Устанавливается режим работы по сменам для следующих категорий работников: сторож ДОУ: воспитатель, повар, младший воспитатель, помощник воспитателя.</w:t>
      </w:r>
    </w:p>
    <w:p w:rsidR="003D719C" w:rsidRPr="00744055" w:rsidRDefault="003D719C" w:rsidP="003D719C">
      <w:pPr>
        <w:pStyle w:val="20"/>
        <w:numPr>
          <w:ilvl w:val="0"/>
          <w:numId w:val="37"/>
        </w:numPr>
        <w:shd w:val="clear" w:color="auto" w:fill="auto"/>
        <w:tabs>
          <w:tab w:val="left" w:pos="778"/>
        </w:tabs>
        <w:spacing w:after="0" w:line="274" w:lineRule="exact"/>
        <w:ind w:left="760" w:hanging="760"/>
        <w:jc w:val="both"/>
        <w:rPr>
          <w:b w:val="0"/>
        </w:rPr>
      </w:pPr>
      <w:r w:rsidRPr="00744055">
        <w:rPr>
          <w:b w:val="0"/>
          <w:color w:val="000000"/>
          <w:sz w:val="24"/>
          <w:szCs w:val="24"/>
          <w:lang w:eastAsia="ru-RU" w:bidi="ru-RU"/>
        </w:rPr>
        <w:t>График сменности доводится до сведения работников под роспись не позднее, чем за один месяц до введения его в действие.</w:t>
      </w:r>
    </w:p>
    <w:p w:rsidR="003D719C" w:rsidRPr="00744055" w:rsidRDefault="003D719C" w:rsidP="003D719C">
      <w:pPr>
        <w:pStyle w:val="20"/>
        <w:numPr>
          <w:ilvl w:val="0"/>
          <w:numId w:val="37"/>
        </w:numPr>
        <w:shd w:val="clear" w:color="auto" w:fill="auto"/>
        <w:tabs>
          <w:tab w:val="left" w:pos="778"/>
        </w:tabs>
        <w:spacing w:after="0" w:line="274" w:lineRule="exact"/>
        <w:ind w:left="760" w:hanging="760"/>
        <w:jc w:val="both"/>
        <w:rPr>
          <w:b w:val="0"/>
        </w:rPr>
      </w:pPr>
      <w:r w:rsidRPr="00744055">
        <w:rPr>
          <w:b w:val="0"/>
          <w:color w:val="000000"/>
          <w:sz w:val="24"/>
          <w:szCs w:val="24"/>
          <w:lang w:eastAsia="ru-RU" w:bidi="ru-RU"/>
        </w:rPr>
        <w:t>Работодатель обеспечивает контроль за соблюдением работниками учреждения режима работы, установленного приказом заведующей.</w:t>
      </w:r>
    </w:p>
    <w:p w:rsidR="003D719C" w:rsidRPr="00744055" w:rsidRDefault="003D719C" w:rsidP="003D719C">
      <w:pPr>
        <w:pStyle w:val="20"/>
        <w:numPr>
          <w:ilvl w:val="0"/>
          <w:numId w:val="37"/>
        </w:numPr>
        <w:shd w:val="clear" w:color="auto" w:fill="auto"/>
        <w:tabs>
          <w:tab w:val="left" w:pos="778"/>
        </w:tabs>
        <w:spacing w:after="0" w:line="274" w:lineRule="exact"/>
        <w:ind w:left="760" w:hanging="760"/>
        <w:jc w:val="both"/>
        <w:rPr>
          <w:b w:val="0"/>
        </w:rPr>
      </w:pPr>
      <w:r w:rsidRPr="00744055">
        <w:rPr>
          <w:b w:val="0"/>
          <w:color w:val="000000"/>
          <w:sz w:val="24"/>
          <w:szCs w:val="24"/>
          <w:lang w:eastAsia="ru-RU" w:bidi="ru-RU"/>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3D719C" w:rsidRPr="00744055" w:rsidRDefault="003D719C" w:rsidP="003D719C">
      <w:pPr>
        <w:pStyle w:val="20"/>
        <w:numPr>
          <w:ilvl w:val="0"/>
          <w:numId w:val="37"/>
        </w:numPr>
        <w:shd w:val="clear" w:color="auto" w:fill="auto"/>
        <w:tabs>
          <w:tab w:val="left" w:pos="778"/>
        </w:tabs>
        <w:spacing w:after="0" w:line="274" w:lineRule="exact"/>
        <w:ind w:left="760" w:hanging="760"/>
        <w:jc w:val="both"/>
        <w:rPr>
          <w:b w:val="0"/>
        </w:rPr>
      </w:pPr>
      <w:r w:rsidRPr="00744055">
        <w:rPr>
          <w:b w:val="0"/>
          <w:color w:val="000000"/>
          <w:sz w:val="24"/>
          <w:szCs w:val="24"/>
          <w:lang w:eastAsia="ru-RU" w:bidi="ru-RU"/>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3D719C" w:rsidRPr="00744055" w:rsidRDefault="003D719C" w:rsidP="003D719C">
      <w:pPr>
        <w:pStyle w:val="20"/>
        <w:numPr>
          <w:ilvl w:val="0"/>
          <w:numId w:val="37"/>
        </w:numPr>
        <w:shd w:val="clear" w:color="auto" w:fill="auto"/>
        <w:tabs>
          <w:tab w:val="left" w:pos="778"/>
        </w:tabs>
        <w:spacing w:after="0" w:line="274" w:lineRule="exact"/>
        <w:ind w:left="760" w:hanging="760"/>
        <w:jc w:val="both"/>
        <w:rPr>
          <w:b w:val="0"/>
        </w:rPr>
      </w:pPr>
      <w:r w:rsidRPr="00744055">
        <w:rPr>
          <w:b w:val="0"/>
          <w:color w:val="000000"/>
          <w:sz w:val="24"/>
          <w:szCs w:val="24"/>
          <w:lang w:eastAsia="ru-RU" w:bidi="ru-RU"/>
        </w:rPr>
        <w:t>В рабочее время не допускается (за исключением случаев, предусмотренных локальными актами учреждения, коллективным договором):</w:t>
      </w:r>
    </w:p>
    <w:p w:rsidR="003D719C" w:rsidRPr="00744055" w:rsidRDefault="003D719C" w:rsidP="003D719C">
      <w:pPr>
        <w:pStyle w:val="20"/>
        <w:numPr>
          <w:ilvl w:val="0"/>
          <w:numId w:val="38"/>
        </w:numPr>
        <w:shd w:val="clear" w:color="auto" w:fill="auto"/>
        <w:tabs>
          <w:tab w:val="left" w:pos="733"/>
        </w:tabs>
        <w:spacing w:after="0" w:line="274" w:lineRule="exact"/>
        <w:ind w:left="760" w:hanging="360"/>
        <w:rPr>
          <w:b w:val="0"/>
        </w:rPr>
      </w:pPr>
      <w:r w:rsidRPr="00744055">
        <w:rPr>
          <w:b w:val="0"/>
          <w:color w:val="000000"/>
          <w:sz w:val="24"/>
          <w:szCs w:val="24"/>
          <w:lang w:eastAsia="ru-RU" w:bidi="ru-RU"/>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3D719C" w:rsidRPr="00744055" w:rsidRDefault="003D719C" w:rsidP="003D719C">
      <w:pPr>
        <w:pStyle w:val="20"/>
        <w:numPr>
          <w:ilvl w:val="0"/>
          <w:numId w:val="38"/>
        </w:numPr>
        <w:shd w:val="clear" w:color="auto" w:fill="auto"/>
        <w:tabs>
          <w:tab w:val="left" w:pos="733"/>
        </w:tabs>
        <w:spacing w:after="0" w:line="274" w:lineRule="exact"/>
        <w:ind w:left="760" w:hanging="360"/>
        <w:rPr>
          <w:b w:val="0"/>
        </w:rPr>
      </w:pPr>
      <w:r w:rsidRPr="00744055">
        <w:rPr>
          <w:b w:val="0"/>
          <w:color w:val="000000"/>
          <w:sz w:val="24"/>
          <w:szCs w:val="24"/>
          <w:lang w:eastAsia="ru-RU" w:bidi="ru-RU"/>
        </w:rPr>
        <w:t>созывать собрания, заседания, совещания и другие мероприятия по общественным делам.</w:t>
      </w:r>
    </w:p>
    <w:p w:rsidR="003D719C" w:rsidRPr="00744055" w:rsidRDefault="003D719C" w:rsidP="00B41267">
      <w:pPr>
        <w:pStyle w:val="20"/>
        <w:shd w:val="clear" w:color="auto" w:fill="auto"/>
        <w:spacing w:after="0"/>
        <w:ind w:left="640" w:hanging="640"/>
        <w:rPr>
          <w:b w:val="0"/>
        </w:rPr>
      </w:pPr>
      <w:r w:rsidRPr="00744055">
        <w:rPr>
          <w:b w:val="0"/>
          <w:color w:val="000000"/>
          <w:sz w:val="24"/>
          <w:szCs w:val="24"/>
          <w:lang w:eastAsia="ru-RU" w:bidi="ru-RU"/>
        </w:rPr>
        <w:t>4</w:t>
      </w:r>
      <w:r w:rsidR="003C3474">
        <w:rPr>
          <w:b w:val="0"/>
          <w:color w:val="000000"/>
          <w:sz w:val="24"/>
          <w:szCs w:val="24"/>
          <w:lang w:eastAsia="ru-RU" w:bidi="ru-RU"/>
        </w:rPr>
        <w:t>.</w:t>
      </w:r>
      <w:r w:rsidRPr="00744055">
        <w:rPr>
          <w:b w:val="0"/>
          <w:color w:val="000000"/>
          <w:sz w:val="24"/>
          <w:szCs w:val="24"/>
          <w:lang w:eastAsia="ru-RU" w:bidi="ru-RU"/>
        </w:rPr>
        <w:t>1.27.При осуществлении в образовательном учреждении функций по контролю за образовательным процессом и в других случаях не допускается:</w:t>
      </w:r>
    </w:p>
    <w:p w:rsidR="003D719C" w:rsidRPr="00744055" w:rsidRDefault="003D719C" w:rsidP="00B41267">
      <w:pPr>
        <w:pStyle w:val="20"/>
        <w:numPr>
          <w:ilvl w:val="0"/>
          <w:numId w:val="38"/>
        </w:numPr>
        <w:shd w:val="clear" w:color="auto" w:fill="auto"/>
        <w:tabs>
          <w:tab w:val="left" w:pos="733"/>
        </w:tabs>
        <w:spacing w:after="0" w:line="266" w:lineRule="exact"/>
        <w:ind w:left="760" w:hanging="360"/>
        <w:rPr>
          <w:b w:val="0"/>
        </w:rPr>
      </w:pPr>
      <w:r w:rsidRPr="00744055">
        <w:rPr>
          <w:b w:val="0"/>
          <w:color w:val="000000"/>
          <w:sz w:val="24"/>
          <w:szCs w:val="24"/>
          <w:lang w:eastAsia="ru-RU" w:bidi="ru-RU"/>
        </w:rPr>
        <w:t>присутствие на занятиях посторонних лиц без разрешения представителя работодателя;</w:t>
      </w:r>
    </w:p>
    <w:p w:rsidR="003D719C" w:rsidRPr="00744055" w:rsidRDefault="003D719C" w:rsidP="003D719C">
      <w:pPr>
        <w:pStyle w:val="20"/>
        <w:numPr>
          <w:ilvl w:val="0"/>
          <w:numId w:val="38"/>
        </w:numPr>
        <w:shd w:val="clear" w:color="auto" w:fill="auto"/>
        <w:tabs>
          <w:tab w:val="left" w:pos="733"/>
        </w:tabs>
        <w:spacing w:after="0" w:line="266" w:lineRule="exact"/>
        <w:ind w:left="760" w:hanging="360"/>
        <w:rPr>
          <w:b w:val="0"/>
        </w:rPr>
      </w:pPr>
      <w:r w:rsidRPr="00744055">
        <w:rPr>
          <w:b w:val="0"/>
          <w:color w:val="000000"/>
          <w:sz w:val="24"/>
          <w:szCs w:val="24"/>
          <w:lang w:eastAsia="ru-RU" w:bidi="ru-RU"/>
        </w:rPr>
        <w:t>входить в группу после начала занятия, за исключением представителя работодателя;</w:t>
      </w:r>
    </w:p>
    <w:p w:rsidR="003D719C" w:rsidRPr="00744055" w:rsidRDefault="003D719C" w:rsidP="003D719C">
      <w:pPr>
        <w:pStyle w:val="20"/>
        <w:numPr>
          <w:ilvl w:val="0"/>
          <w:numId w:val="38"/>
        </w:numPr>
        <w:shd w:val="clear" w:color="auto" w:fill="auto"/>
        <w:tabs>
          <w:tab w:val="left" w:pos="733"/>
        </w:tabs>
        <w:spacing w:after="0" w:line="274" w:lineRule="exact"/>
        <w:ind w:left="760" w:hanging="360"/>
        <w:rPr>
          <w:b w:val="0"/>
        </w:rPr>
      </w:pPr>
      <w:r w:rsidRPr="00744055">
        <w:rPr>
          <w:b w:val="0"/>
          <w:color w:val="000000"/>
          <w:sz w:val="24"/>
          <w:szCs w:val="24"/>
          <w:lang w:eastAsia="ru-RU" w:bidi="ru-RU"/>
        </w:rPr>
        <w:t>делать педагогическим работникам замечания по поводу их работы во время проведения занятий и в присутствии воспитанников.</w:t>
      </w:r>
    </w:p>
    <w:p w:rsidR="003D719C" w:rsidRPr="00744055" w:rsidRDefault="003D719C" w:rsidP="003C3474">
      <w:pPr>
        <w:pStyle w:val="20"/>
        <w:shd w:val="clear" w:color="auto" w:fill="auto"/>
        <w:spacing w:after="0"/>
        <w:rPr>
          <w:b w:val="0"/>
        </w:rPr>
      </w:pPr>
      <w:r w:rsidRPr="00744055">
        <w:rPr>
          <w:b w:val="0"/>
          <w:color w:val="000000"/>
          <w:sz w:val="24"/>
          <w:szCs w:val="24"/>
          <w:lang w:eastAsia="ru-RU" w:bidi="ru-RU"/>
        </w:rPr>
        <w:t>4.2.Установление рабочего времени:</w:t>
      </w:r>
    </w:p>
    <w:p w:rsidR="00744055" w:rsidRPr="003C3474" w:rsidRDefault="003D719C" w:rsidP="003C3474">
      <w:pPr>
        <w:pStyle w:val="20"/>
        <w:shd w:val="clear" w:color="auto" w:fill="auto"/>
        <w:spacing w:after="0"/>
        <w:ind w:left="709" w:hanging="709"/>
        <w:rPr>
          <w:b w:val="0"/>
        </w:rPr>
      </w:pPr>
      <w:r w:rsidRPr="00744055">
        <w:rPr>
          <w:b w:val="0"/>
          <w:color w:val="000000"/>
          <w:sz w:val="24"/>
          <w:szCs w:val="24"/>
          <w:lang w:eastAsia="ru-RU" w:bidi="ru-RU"/>
        </w:rPr>
        <w:t>4.2.1. В ДОУ устанавливается пятидневная рабочая неделя.(ст. 112 ТК РФ). Продолжительность рабочего времени педагогических работников зависит от объёма педагогической нагрузки, установленной по тарификации. Для воспитателей устанавливается продолжительность рабочего времени 36 часов в неделю, воспитателям</w:t>
      </w:r>
      <w:r w:rsidR="003C3474">
        <w:rPr>
          <w:b w:val="0"/>
        </w:rPr>
        <w:t xml:space="preserve"> </w:t>
      </w:r>
      <w:r w:rsidR="00744055" w:rsidRPr="003C3474">
        <w:rPr>
          <w:b w:val="0"/>
          <w:color w:val="000000"/>
          <w:sz w:val="24"/>
          <w:szCs w:val="24"/>
          <w:lang w:eastAsia="ru-RU" w:bidi="ru-RU"/>
        </w:rPr>
        <w:t xml:space="preserve">речевых и комбинированных групп - 25 часов в неделю, музыкальным руководителям - 24 часа в неделю, учителя-логопедам - 20 часов в неделю, инструкторам по физической культуре - 30 часов в неделю (Закон "Об </w:t>
      </w:r>
      <w:r w:rsidR="00744055" w:rsidRPr="003C3474">
        <w:rPr>
          <w:b w:val="0"/>
          <w:color w:val="000000"/>
          <w:sz w:val="24"/>
          <w:szCs w:val="24"/>
          <w:lang w:eastAsia="ru-RU" w:bidi="ru-RU"/>
        </w:rPr>
        <w:lastRenderedPageBreak/>
        <w:t xml:space="preserve">образовании", п. 5 ст. 55, ТК РФ ст. 92). Нормальная продолжительность рабочего времени для заведующей ДОУ, заместителя заведующей по АХЧ, заместитель заведующей по </w:t>
      </w:r>
      <w:r w:rsidR="00744055" w:rsidRPr="003C3474">
        <w:rPr>
          <w:b w:val="0"/>
          <w:color w:val="000000"/>
          <w:sz w:val="24"/>
          <w:szCs w:val="24"/>
          <w:lang w:val="en-US" w:bidi="en-US"/>
        </w:rPr>
        <w:t xml:space="preserve">BMP, </w:t>
      </w:r>
      <w:r w:rsidR="00744055" w:rsidRPr="003C3474">
        <w:rPr>
          <w:b w:val="0"/>
          <w:color w:val="000000"/>
          <w:sz w:val="24"/>
          <w:szCs w:val="24"/>
          <w:lang w:eastAsia="ru-RU" w:bidi="ru-RU"/>
        </w:rPr>
        <w:t>младших воспитателей, помощников воспитателей, кастелянши, машиниста по стирке белья, повара, кух. рабочего, кладовщика, дворника, уборщика служебных помещений - 40 часов в неделю (пятидневная рабочая неделя с двумя выходными днями) согласно ст. 91 ТК РФ. Рабочему по комплексному обслуживанию и ремонту зданий может быть установлен режим гибкого рабочего времени, когда общая продолжительность рабочего дня определяется по соглашению сторон (ст. 102 ТК РФ). Для сторожей устанавливается работа по графику (ст. 103 ТК РФ).</w:t>
      </w:r>
    </w:p>
    <w:p w:rsidR="00744055" w:rsidRPr="003C3474" w:rsidRDefault="00744055" w:rsidP="00744055">
      <w:pPr>
        <w:pStyle w:val="20"/>
        <w:numPr>
          <w:ilvl w:val="0"/>
          <w:numId w:val="39"/>
        </w:numPr>
        <w:shd w:val="clear" w:color="auto" w:fill="auto"/>
        <w:tabs>
          <w:tab w:val="left" w:pos="738"/>
        </w:tabs>
        <w:spacing w:after="0" w:line="274" w:lineRule="exact"/>
        <w:ind w:left="780" w:hanging="780"/>
        <w:jc w:val="both"/>
        <w:rPr>
          <w:b w:val="0"/>
          <w:sz w:val="24"/>
          <w:szCs w:val="24"/>
        </w:rPr>
      </w:pPr>
      <w:r w:rsidRPr="003C3474">
        <w:rPr>
          <w:b w:val="0"/>
          <w:color w:val="000000"/>
          <w:sz w:val="24"/>
          <w:szCs w:val="24"/>
          <w:lang w:eastAsia="ru-RU" w:bidi="ru-RU"/>
        </w:rPr>
        <w:t>Временное или постоянное изменение (увеличение или уменьшение) у работников ДОУ нагрузки по сравнению с нагрузкой, предусмотренной в трудовом договоре, а также изменение характера работы возможно только по взаимному соглашению сторон.</w:t>
      </w:r>
    </w:p>
    <w:p w:rsidR="00744055" w:rsidRPr="003C3474" w:rsidRDefault="00744055" w:rsidP="00744055">
      <w:pPr>
        <w:pStyle w:val="20"/>
        <w:numPr>
          <w:ilvl w:val="0"/>
          <w:numId w:val="39"/>
        </w:numPr>
        <w:shd w:val="clear" w:color="auto" w:fill="auto"/>
        <w:tabs>
          <w:tab w:val="left" w:pos="738"/>
        </w:tabs>
        <w:spacing w:after="0" w:line="274" w:lineRule="exact"/>
        <w:ind w:left="780" w:hanging="780"/>
        <w:jc w:val="both"/>
        <w:rPr>
          <w:b w:val="0"/>
          <w:sz w:val="24"/>
          <w:szCs w:val="24"/>
        </w:rPr>
      </w:pPr>
      <w:r w:rsidRPr="003C3474">
        <w:rPr>
          <w:b w:val="0"/>
          <w:color w:val="000000"/>
          <w:sz w:val="24"/>
          <w:szCs w:val="24"/>
          <w:lang w:eastAsia="ru-RU" w:bidi="ru-RU"/>
        </w:rPr>
        <w:t>Без согласия Работника допускается увеличение объема их нагрузки на срок до одного месяца в случае временного отсутствия другого Работника, если это вызвано чрезвычайными обстоятельствами, исчерпывающий перечень которых предусмотрен в ч. 2 ст. 72.2. ТК РФ.</w:t>
      </w:r>
    </w:p>
    <w:p w:rsidR="00744055" w:rsidRPr="003C3474" w:rsidRDefault="00744055" w:rsidP="00744055">
      <w:pPr>
        <w:pStyle w:val="20"/>
        <w:numPr>
          <w:ilvl w:val="0"/>
          <w:numId w:val="40"/>
        </w:numPr>
        <w:shd w:val="clear" w:color="auto" w:fill="auto"/>
        <w:tabs>
          <w:tab w:val="left" w:pos="738"/>
        </w:tabs>
        <w:spacing w:after="0" w:line="274" w:lineRule="exact"/>
        <w:jc w:val="both"/>
        <w:rPr>
          <w:b w:val="0"/>
          <w:sz w:val="24"/>
          <w:szCs w:val="24"/>
        </w:rPr>
      </w:pPr>
      <w:r w:rsidRPr="003C3474">
        <w:rPr>
          <w:b w:val="0"/>
          <w:color w:val="000000"/>
          <w:sz w:val="24"/>
          <w:szCs w:val="24"/>
          <w:lang w:eastAsia="ru-RU" w:bidi="ru-RU"/>
        </w:rPr>
        <w:t>Время отдыха:</w:t>
      </w:r>
    </w:p>
    <w:p w:rsidR="00744055" w:rsidRPr="003C3474" w:rsidRDefault="00744055" w:rsidP="00744055">
      <w:pPr>
        <w:pStyle w:val="20"/>
        <w:numPr>
          <w:ilvl w:val="0"/>
          <w:numId w:val="41"/>
        </w:numPr>
        <w:shd w:val="clear" w:color="auto" w:fill="auto"/>
        <w:tabs>
          <w:tab w:val="left" w:pos="738"/>
        </w:tabs>
        <w:spacing w:after="0" w:line="274" w:lineRule="exact"/>
        <w:ind w:left="780" w:hanging="780"/>
        <w:jc w:val="both"/>
        <w:rPr>
          <w:b w:val="0"/>
          <w:sz w:val="24"/>
          <w:szCs w:val="24"/>
        </w:rPr>
      </w:pPr>
      <w:r w:rsidRPr="003C3474">
        <w:rPr>
          <w:b w:val="0"/>
          <w:color w:val="000000"/>
          <w:sz w:val="24"/>
          <w:szCs w:val="24"/>
          <w:lang w:eastAsia="ru-RU" w:bidi="ru-RU"/>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744055" w:rsidRPr="003C3474" w:rsidRDefault="00744055" w:rsidP="00744055">
      <w:pPr>
        <w:pStyle w:val="20"/>
        <w:numPr>
          <w:ilvl w:val="0"/>
          <w:numId w:val="41"/>
        </w:numPr>
        <w:shd w:val="clear" w:color="auto" w:fill="auto"/>
        <w:tabs>
          <w:tab w:val="left" w:pos="738"/>
        </w:tabs>
        <w:spacing w:after="0" w:line="274" w:lineRule="exact"/>
        <w:jc w:val="both"/>
        <w:rPr>
          <w:b w:val="0"/>
          <w:sz w:val="24"/>
          <w:szCs w:val="24"/>
        </w:rPr>
      </w:pPr>
      <w:r w:rsidRPr="003C3474">
        <w:rPr>
          <w:b w:val="0"/>
          <w:color w:val="000000"/>
          <w:sz w:val="24"/>
          <w:szCs w:val="24"/>
          <w:lang w:eastAsia="ru-RU" w:bidi="ru-RU"/>
        </w:rPr>
        <w:t>Видами времени отдыха являются:</w:t>
      </w:r>
    </w:p>
    <w:p w:rsidR="00744055" w:rsidRPr="003C3474" w:rsidRDefault="00744055" w:rsidP="00744055">
      <w:pPr>
        <w:pStyle w:val="20"/>
        <w:numPr>
          <w:ilvl w:val="0"/>
          <w:numId w:val="42"/>
        </w:numPr>
        <w:shd w:val="clear" w:color="auto" w:fill="auto"/>
        <w:tabs>
          <w:tab w:val="left" w:pos="738"/>
        </w:tabs>
        <w:spacing w:after="0" w:line="293" w:lineRule="exact"/>
        <w:ind w:left="460"/>
        <w:rPr>
          <w:b w:val="0"/>
          <w:sz w:val="24"/>
          <w:szCs w:val="24"/>
        </w:rPr>
      </w:pPr>
      <w:r w:rsidRPr="003C3474">
        <w:rPr>
          <w:b w:val="0"/>
          <w:color w:val="000000"/>
          <w:sz w:val="24"/>
          <w:szCs w:val="24"/>
          <w:lang w:eastAsia="ru-RU" w:bidi="ru-RU"/>
        </w:rPr>
        <w:t>перерывы в течение рабочего дня (смены);</w:t>
      </w:r>
    </w:p>
    <w:p w:rsidR="00744055" w:rsidRPr="003C3474" w:rsidRDefault="00744055" w:rsidP="00744055">
      <w:pPr>
        <w:pStyle w:val="20"/>
        <w:numPr>
          <w:ilvl w:val="0"/>
          <w:numId w:val="42"/>
        </w:numPr>
        <w:shd w:val="clear" w:color="auto" w:fill="auto"/>
        <w:tabs>
          <w:tab w:val="left" w:pos="738"/>
        </w:tabs>
        <w:spacing w:after="0" w:line="293" w:lineRule="exact"/>
        <w:ind w:left="460"/>
        <w:rPr>
          <w:b w:val="0"/>
          <w:sz w:val="24"/>
          <w:szCs w:val="24"/>
        </w:rPr>
      </w:pPr>
      <w:r w:rsidRPr="003C3474">
        <w:rPr>
          <w:b w:val="0"/>
          <w:color w:val="000000"/>
          <w:sz w:val="24"/>
          <w:szCs w:val="24"/>
          <w:lang w:eastAsia="ru-RU" w:bidi="ru-RU"/>
        </w:rPr>
        <w:t>ежедневный (междусменный) отдых;</w:t>
      </w:r>
    </w:p>
    <w:p w:rsidR="00744055" w:rsidRPr="003C3474" w:rsidRDefault="00744055" w:rsidP="00744055">
      <w:pPr>
        <w:pStyle w:val="20"/>
        <w:numPr>
          <w:ilvl w:val="0"/>
          <w:numId w:val="42"/>
        </w:numPr>
        <w:shd w:val="clear" w:color="auto" w:fill="auto"/>
        <w:tabs>
          <w:tab w:val="left" w:pos="738"/>
        </w:tabs>
        <w:spacing w:after="0" w:line="293" w:lineRule="exact"/>
        <w:ind w:left="460"/>
        <w:rPr>
          <w:b w:val="0"/>
          <w:sz w:val="24"/>
          <w:szCs w:val="24"/>
        </w:rPr>
      </w:pPr>
      <w:r w:rsidRPr="003C3474">
        <w:rPr>
          <w:b w:val="0"/>
          <w:color w:val="000000"/>
          <w:sz w:val="24"/>
          <w:szCs w:val="24"/>
          <w:lang w:eastAsia="ru-RU" w:bidi="ru-RU"/>
        </w:rPr>
        <w:t>выходные дни (еженедельный непрерывный отдых);</w:t>
      </w:r>
    </w:p>
    <w:p w:rsidR="00744055" w:rsidRPr="003C3474" w:rsidRDefault="00744055" w:rsidP="00744055">
      <w:pPr>
        <w:pStyle w:val="20"/>
        <w:numPr>
          <w:ilvl w:val="0"/>
          <w:numId w:val="42"/>
        </w:numPr>
        <w:shd w:val="clear" w:color="auto" w:fill="auto"/>
        <w:tabs>
          <w:tab w:val="left" w:pos="738"/>
        </w:tabs>
        <w:spacing w:after="0" w:line="274" w:lineRule="exact"/>
        <w:ind w:left="460"/>
        <w:rPr>
          <w:b w:val="0"/>
          <w:sz w:val="24"/>
          <w:szCs w:val="24"/>
        </w:rPr>
      </w:pPr>
      <w:r w:rsidRPr="003C3474">
        <w:rPr>
          <w:b w:val="0"/>
          <w:color w:val="000000"/>
          <w:sz w:val="24"/>
          <w:szCs w:val="24"/>
          <w:lang w:eastAsia="ru-RU" w:bidi="ru-RU"/>
        </w:rPr>
        <w:t>нерабочие праздничные дни;</w:t>
      </w:r>
    </w:p>
    <w:p w:rsidR="00744055" w:rsidRPr="003C3474" w:rsidRDefault="00744055" w:rsidP="00744055">
      <w:pPr>
        <w:pStyle w:val="20"/>
        <w:numPr>
          <w:ilvl w:val="0"/>
          <w:numId w:val="42"/>
        </w:numPr>
        <w:shd w:val="clear" w:color="auto" w:fill="auto"/>
        <w:tabs>
          <w:tab w:val="left" w:pos="738"/>
        </w:tabs>
        <w:spacing w:after="0" w:line="274" w:lineRule="exact"/>
        <w:ind w:left="460"/>
        <w:rPr>
          <w:b w:val="0"/>
          <w:sz w:val="24"/>
          <w:szCs w:val="24"/>
        </w:rPr>
      </w:pPr>
      <w:r w:rsidRPr="003C3474">
        <w:rPr>
          <w:b w:val="0"/>
          <w:color w:val="000000"/>
          <w:sz w:val="24"/>
          <w:szCs w:val="24"/>
          <w:lang w:eastAsia="ru-RU" w:bidi="ru-RU"/>
        </w:rPr>
        <w:t>отпуска.</w:t>
      </w:r>
    </w:p>
    <w:p w:rsidR="00744055" w:rsidRPr="003C3474" w:rsidRDefault="00744055" w:rsidP="00744055">
      <w:pPr>
        <w:pStyle w:val="20"/>
        <w:numPr>
          <w:ilvl w:val="0"/>
          <w:numId w:val="43"/>
        </w:numPr>
        <w:shd w:val="clear" w:color="auto" w:fill="auto"/>
        <w:tabs>
          <w:tab w:val="left" w:pos="738"/>
        </w:tabs>
        <w:spacing w:after="0" w:line="274" w:lineRule="exact"/>
        <w:jc w:val="both"/>
        <w:rPr>
          <w:b w:val="0"/>
          <w:sz w:val="24"/>
          <w:szCs w:val="24"/>
        </w:rPr>
      </w:pPr>
      <w:r w:rsidRPr="003C3474">
        <w:rPr>
          <w:b w:val="0"/>
          <w:color w:val="000000"/>
          <w:sz w:val="24"/>
          <w:szCs w:val="24"/>
          <w:lang w:eastAsia="ru-RU" w:bidi="ru-RU"/>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744055" w:rsidRPr="003C3474" w:rsidRDefault="00744055" w:rsidP="00744055">
      <w:pPr>
        <w:pStyle w:val="20"/>
        <w:numPr>
          <w:ilvl w:val="0"/>
          <w:numId w:val="43"/>
        </w:numPr>
        <w:shd w:val="clear" w:color="auto" w:fill="auto"/>
        <w:tabs>
          <w:tab w:val="left" w:pos="738"/>
        </w:tabs>
        <w:spacing w:after="0" w:line="274" w:lineRule="exact"/>
        <w:jc w:val="both"/>
        <w:rPr>
          <w:b w:val="0"/>
          <w:sz w:val="24"/>
          <w:szCs w:val="24"/>
        </w:rPr>
      </w:pPr>
      <w:r w:rsidRPr="003C3474">
        <w:rPr>
          <w:b w:val="0"/>
          <w:color w:val="000000"/>
          <w:sz w:val="24"/>
          <w:szCs w:val="24"/>
          <w:lang w:eastAsia="ru-RU" w:bidi="ru-RU"/>
        </w:rPr>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rsidR="00744055" w:rsidRPr="003C3474" w:rsidRDefault="00744055" w:rsidP="00744055">
      <w:pPr>
        <w:pStyle w:val="20"/>
        <w:numPr>
          <w:ilvl w:val="0"/>
          <w:numId w:val="43"/>
        </w:numPr>
        <w:shd w:val="clear" w:color="auto" w:fill="auto"/>
        <w:tabs>
          <w:tab w:val="left" w:pos="738"/>
        </w:tabs>
        <w:spacing w:after="0" w:line="274" w:lineRule="exact"/>
        <w:jc w:val="both"/>
        <w:rPr>
          <w:b w:val="0"/>
          <w:sz w:val="24"/>
          <w:szCs w:val="24"/>
        </w:rPr>
      </w:pPr>
      <w:r w:rsidRPr="003C3474">
        <w:rPr>
          <w:b w:val="0"/>
          <w:color w:val="000000"/>
          <w:sz w:val="24"/>
          <w:szCs w:val="24"/>
          <w:lang w:eastAsia="ru-RU" w:bidi="ru-RU"/>
        </w:rPr>
        <w:t>Для остальных работников устанавливается перерыв для приема пищи и отдыха не менее 30 минут и более по заявлению работника, согласно графика работы.</w:t>
      </w:r>
    </w:p>
    <w:p w:rsidR="00744055" w:rsidRPr="003C3474" w:rsidRDefault="00744055" w:rsidP="00744055">
      <w:pPr>
        <w:pStyle w:val="20"/>
        <w:numPr>
          <w:ilvl w:val="0"/>
          <w:numId w:val="43"/>
        </w:numPr>
        <w:shd w:val="clear" w:color="auto" w:fill="auto"/>
        <w:tabs>
          <w:tab w:val="left" w:pos="738"/>
        </w:tabs>
        <w:spacing w:after="0" w:line="274" w:lineRule="exact"/>
        <w:jc w:val="both"/>
        <w:rPr>
          <w:b w:val="0"/>
          <w:sz w:val="24"/>
          <w:szCs w:val="24"/>
        </w:rPr>
      </w:pPr>
      <w:r w:rsidRPr="003C3474">
        <w:rPr>
          <w:b w:val="0"/>
          <w:color w:val="000000"/>
          <w:sz w:val="24"/>
          <w:szCs w:val="24"/>
          <w:lang w:eastAsia="ru-RU" w:bidi="ru-RU"/>
        </w:rPr>
        <w:t>Работа в выходные и нерабочие праздничные дни запрещается.</w:t>
      </w:r>
    </w:p>
    <w:p w:rsidR="00744055" w:rsidRPr="003C3474" w:rsidRDefault="00744055" w:rsidP="00744055">
      <w:pPr>
        <w:pStyle w:val="20"/>
        <w:numPr>
          <w:ilvl w:val="0"/>
          <w:numId w:val="43"/>
        </w:numPr>
        <w:shd w:val="clear" w:color="auto" w:fill="auto"/>
        <w:tabs>
          <w:tab w:val="left" w:pos="738"/>
        </w:tabs>
        <w:spacing w:after="0" w:line="274" w:lineRule="exact"/>
        <w:jc w:val="both"/>
        <w:rPr>
          <w:b w:val="0"/>
          <w:sz w:val="24"/>
          <w:szCs w:val="24"/>
        </w:rPr>
      </w:pPr>
      <w:r w:rsidRPr="003C3474">
        <w:rPr>
          <w:b w:val="0"/>
          <w:color w:val="000000"/>
          <w:sz w:val="24"/>
          <w:szCs w:val="24"/>
          <w:lang w:eastAsia="ru-RU" w:bidi="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744055" w:rsidRPr="003C3474" w:rsidRDefault="00744055" w:rsidP="00744055">
      <w:pPr>
        <w:pStyle w:val="20"/>
        <w:numPr>
          <w:ilvl w:val="0"/>
          <w:numId w:val="43"/>
        </w:numPr>
        <w:shd w:val="clear" w:color="auto" w:fill="auto"/>
        <w:tabs>
          <w:tab w:val="left" w:pos="738"/>
        </w:tabs>
        <w:spacing w:after="0" w:line="274" w:lineRule="exact"/>
        <w:jc w:val="both"/>
        <w:rPr>
          <w:b w:val="0"/>
          <w:sz w:val="24"/>
          <w:szCs w:val="24"/>
        </w:rPr>
      </w:pPr>
      <w:r w:rsidRPr="003C3474">
        <w:rPr>
          <w:b w:val="0"/>
          <w:color w:val="000000"/>
          <w:sz w:val="24"/>
          <w:szCs w:val="24"/>
          <w:lang w:eastAsia="ru-RU" w:bidi="ru-RU"/>
        </w:rPr>
        <w:t>Работа в выходные и нерабочие праздничные оплачивается не менее чем в двойном размере.</w:t>
      </w:r>
    </w:p>
    <w:p w:rsidR="00744055" w:rsidRPr="003C3474" w:rsidRDefault="00744055" w:rsidP="00744055">
      <w:pPr>
        <w:pStyle w:val="20"/>
        <w:numPr>
          <w:ilvl w:val="0"/>
          <w:numId w:val="43"/>
        </w:numPr>
        <w:shd w:val="clear" w:color="auto" w:fill="auto"/>
        <w:tabs>
          <w:tab w:val="left" w:pos="738"/>
        </w:tabs>
        <w:spacing w:after="0" w:line="274" w:lineRule="exact"/>
        <w:jc w:val="both"/>
        <w:rPr>
          <w:b w:val="0"/>
          <w:sz w:val="24"/>
          <w:szCs w:val="24"/>
        </w:rPr>
      </w:pPr>
      <w:r w:rsidRPr="003C3474">
        <w:rPr>
          <w:b w:val="0"/>
          <w:color w:val="000000"/>
          <w:sz w:val="24"/>
          <w:szCs w:val="24"/>
          <w:lang w:eastAsia="ru-RU" w:bidi="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744055" w:rsidRPr="003C3474" w:rsidRDefault="00744055" w:rsidP="00744055">
      <w:pPr>
        <w:pStyle w:val="20"/>
        <w:numPr>
          <w:ilvl w:val="0"/>
          <w:numId w:val="43"/>
        </w:numPr>
        <w:shd w:val="clear" w:color="auto" w:fill="auto"/>
        <w:tabs>
          <w:tab w:val="left" w:pos="738"/>
        </w:tabs>
        <w:spacing w:after="0" w:line="274" w:lineRule="exact"/>
        <w:jc w:val="both"/>
        <w:rPr>
          <w:b w:val="0"/>
          <w:sz w:val="24"/>
          <w:szCs w:val="24"/>
        </w:rPr>
      </w:pPr>
      <w:r w:rsidRPr="003C3474">
        <w:rPr>
          <w:b w:val="0"/>
          <w:color w:val="000000"/>
          <w:sz w:val="24"/>
          <w:szCs w:val="24"/>
          <w:lang w:eastAsia="ru-RU" w:bidi="ru-RU"/>
        </w:rPr>
        <w:t>Одному из родителей (законному представителю)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w:t>
      </w:r>
    </w:p>
    <w:p w:rsidR="00744055" w:rsidRPr="00744055" w:rsidRDefault="00744055" w:rsidP="003C3474">
      <w:pPr>
        <w:pStyle w:val="20"/>
        <w:shd w:val="clear" w:color="auto" w:fill="auto"/>
        <w:spacing w:after="0"/>
        <w:rPr>
          <w:b w:val="0"/>
        </w:rPr>
      </w:pPr>
      <w:r w:rsidRPr="00744055">
        <w:rPr>
          <w:b w:val="0"/>
          <w:color w:val="000000"/>
          <w:sz w:val="24"/>
          <w:szCs w:val="24"/>
          <w:lang w:eastAsia="ru-RU" w:bidi="ru-RU"/>
        </w:rPr>
        <w:t xml:space="preserve">дня производится в размере и порядке, которые установлены федеральными законами (ст. 262 ТК </w:t>
      </w:r>
      <w:r w:rsidRPr="00744055">
        <w:rPr>
          <w:b w:val="0"/>
          <w:color w:val="000000"/>
          <w:sz w:val="24"/>
          <w:szCs w:val="24"/>
          <w:lang w:eastAsia="ru-RU" w:bidi="ru-RU"/>
        </w:rPr>
        <w:lastRenderedPageBreak/>
        <w:t>РФ).</w:t>
      </w:r>
    </w:p>
    <w:p w:rsidR="00744055" w:rsidRPr="00744055" w:rsidRDefault="00744055" w:rsidP="003C3474">
      <w:pPr>
        <w:pStyle w:val="20"/>
        <w:numPr>
          <w:ilvl w:val="0"/>
          <w:numId w:val="44"/>
        </w:numPr>
        <w:shd w:val="clear" w:color="auto" w:fill="auto"/>
        <w:tabs>
          <w:tab w:val="left" w:pos="701"/>
        </w:tabs>
        <w:spacing w:after="0" w:line="274" w:lineRule="exact"/>
        <w:jc w:val="both"/>
        <w:rPr>
          <w:b w:val="0"/>
        </w:rPr>
      </w:pPr>
      <w:r w:rsidRPr="00744055">
        <w:rPr>
          <w:b w:val="0"/>
          <w:color w:val="000000"/>
          <w:sz w:val="24"/>
          <w:szCs w:val="24"/>
          <w:lang w:eastAsia="ru-RU" w:bidi="ru-RU"/>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744055" w:rsidRPr="00744055" w:rsidRDefault="00744055" w:rsidP="00744055">
      <w:pPr>
        <w:pStyle w:val="20"/>
        <w:numPr>
          <w:ilvl w:val="0"/>
          <w:numId w:val="44"/>
        </w:numPr>
        <w:shd w:val="clear" w:color="auto" w:fill="auto"/>
        <w:tabs>
          <w:tab w:val="left" w:pos="701"/>
        </w:tabs>
        <w:spacing w:after="0" w:line="274" w:lineRule="exact"/>
        <w:jc w:val="both"/>
        <w:rPr>
          <w:b w:val="0"/>
        </w:rPr>
      </w:pPr>
      <w:r w:rsidRPr="00744055">
        <w:rPr>
          <w:b w:val="0"/>
          <w:color w:val="000000"/>
          <w:sz w:val="24"/>
          <w:szCs w:val="24"/>
          <w:lang w:eastAsia="ru-RU" w:bidi="ru-RU"/>
        </w:rPr>
        <w:t>Техническому персоналу образовательного учреждения предоставляются:</w:t>
      </w:r>
    </w:p>
    <w:p w:rsidR="00744055" w:rsidRPr="00744055" w:rsidRDefault="003C3474" w:rsidP="00744055">
      <w:pPr>
        <w:pStyle w:val="20"/>
        <w:numPr>
          <w:ilvl w:val="0"/>
          <w:numId w:val="45"/>
        </w:numPr>
        <w:shd w:val="clear" w:color="auto" w:fill="auto"/>
        <w:tabs>
          <w:tab w:val="left" w:pos="701"/>
        </w:tabs>
        <w:spacing w:after="0" w:line="274" w:lineRule="exact"/>
        <w:jc w:val="both"/>
        <w:rPr>
          <w:b w:val="0"/>
        </w:rPr>
      </w:pPr>
      <w:r>
        <w:rPr>
          <w:b w:val="0"/>
          <w:color w:val="000000"/>
          <w:sz w:val="24"/>
          <w:szCs w:val="24"/>
          <w:lang w:eastAsia="ru-RU" w:bidi="ru-RU"/>
        </w:rPr>
        <w:t xml:space="preserve">ежегодные основные оплачиваемые </w:t>
      </w:r>
      <w:r w:rsidR="00744055" w:rsidRPr="00744055">
        <w:rPr>
          <w:b w:val="0"/>
          <w:color w:val="000000"/>
          <w:sz w:val="24"/>
          <w:szCs w:val="24"/>
          <w:lang w:eastAsia="ru-RU" w:bidi="ru-RU"/>
        </w:rPr>
        <w:t xml:space="preserve">отпуска </w:t>
      </w:r>
      <w:r>
        <w:rPr>
          <w:b w:val="0"/>
          <w:color w:val="000000"/>
          <w:sz w:val="24"/>
          <w:szCs w:val="24"/>
          <w:lang w:eastAsia="ru-RU" w:bidi="ru-RU"/>
        </w:rPr>
        <w:t>продолжительностью 28 календарн</w:t>
      </w:r>
      <w:r w:rsidR="00744055" w:rsidRPr="00744055">
        <w:rPr>
          <w:b w:val="0"/>
          <w:color w:val="000000"/>
          <w:sz w:val="24"/>
          <w:szCs w:val="24"/>
          <w:lang w:eastAsia="ru-RU" w:bidi="ru-RU"/>
        </w:rPr>
        <w:t>ых дней;</w:t>
      </w:r>
    </w:p>
    <w:p w:rsidR="00744055" w:rsidRPr="00744055" w:rsidRDefault="00744055" w:rsidP="00744055">
      <w:pPr>
        <w:pStyle w:val="20"/>
        <w:numPr>
          <w:ilvl w:val="0"/>
          <w:numId w:val="45"/>
        </w:numPr>
        <w:shd w:val="clear" w:color="auto" w:fill="auto"/>
        <w:tabs>
          <w:tab w:val="left" w:pos="701"/>
        </w:tabs>
        <w:spacing w:after="0" w:line="274" w:lineRule="exact"/>
        <w:jc w:val="both"/>
        <w:rPr>
          <w:b w:val="0"/>
        </w:rPr>
      </w:pPr>
      <w:r w:rsidRPr="00744055">
        <w:rPr>
          <w:b w:val="0"/>
          <w:color w:val="000000"/>
          <w:sz w:val="24"/>
          <w:szCs w:val="24"/>
          <w:lang w:eastAsia="ru-RU" w:bidi="ru-RU"/>
        </w:rPr>
        <w:t>поварам дополнительный оплачиваемый отпуск продолжительностью 7 календарных дней, за работу с вредными или опасными условиями труда.</w:t>
      </w:r>
    </w:p>
    <w:p w:rsidR="00744055" w:rsidRPr="00744055" w:rsidRDefault="00744055" w:rsidP="00744055">
      <w:pPr>
        <w:pStyle w:val="20"/>
        <w:numPr>
          <w:ilvl w:val="0"/>
          <w:numId w:val="46"/>
        </w:numPr>
        <w:shd w:val="clear" w:color="auto" w:fill="auto"/>
        <w:tabs>
          <w:tab w:val="left" w:pos="701"/>
        </w:tabs>
        <w:spacing w:after="0" w:line="274" w:lineRule="exact"/>
        <w:jc w:val="both"/>
        <w:rPr>
          <w:b w:val="0"/>
        </w:rPr>
      </w:pPr>
      <w:r w:rsidRPr="00744055">
        <w:rPr>
          <w:b w:val="0"/>
          <w:color w:val="000000"/>
          <w:sz w:val="24"/>
          <w:szCs w:val="24"/>
          <w:lang w:eastAsia="ru-RU" w:bidi="ru-RU"/>
        </w:rPr>
        <w:t>Всем сотрудникам ДОУ предоставляются ежегодные дополнительные оплачиваемые отпуска продолжительностью 8 календарных дней за работу в условиях Крайнего Севера и приравненных к ним областям.</w:t>
      </w:r>
    </w:p>
    <w:p w:rsidR="00744055" w:rsidRPr="003C3474" w:rsidRDefault="00744055" w:rsidP="003C3474">
      <w:pPr>
        <w:pStyle w:val="20"/>
        <w:numPr>
          <w:ilvl w:val="0"/>
          <w:numId w:val="46"/>
        </w:numPr>
        <w:shd w:val="clear" w:color="auto" w:fill="auto"/>
        <w:tabs>
          <w:tab w:val="left" w:pos="701"/>
        </w:tabs>
        <w:spacing w:after="0" w:line="274" w:lineRule="exact"/>
        <w:jc w:val="both"/>
        <w:rPr>
          <w:b w:val="0"/>
        </w:rPr>
      </w:pPr>
      <w:r w:rsidRPr="00744055">
        <w:rPr>
          <w:b w:val="0"/>
          <w:color w:val="000000"/>
          <w:sz w:val="24"/>
          <w:szCs w:val="24"/>
          <w:lang w:eastAsia="ru-RU" w:bidi="ru-RU"/>
        </w:rPr>
        <w:t>Педагогическим работникам учреждения предоставляется ежегодный основной</w:t>
      </w:r>
      <w:r w:rsidR="003C3474">
        <w:rPr>
          <w:b w:val="0"/>
        </w:rPr>
        <w:t xml:space="preserve"> </w:t>
      </w:r>
      <w:r w:rsidRPr="003C3474">
        <w:rPr>
          <w:b w:val="0"/>
          <w:color w:val="000000"/>
          <w:sz w:val="24"/>
          <w:szCs w:val="24"/>
          <w:lang w:eastAsia="ru-RU" w:bidi="ru-RU"/>
        </w:rPr>
        <w:t>удлиненный оплачива</w:t>
      </w:r>
      <w:r w:rsidR="003C3474" w:rsidRPr="003C3474">
        <w:rPr>
          <w:b w:val="0"/>
          <w:color w:val="000000"/>
          <w:sz w:val="24"/>
          <w:szCs w:val="24"/>
          <w:lang w:eastAsia="ru-RU" w:bidi="ru-RU"/>
        </w:rPr>
        <w:t xml:space="preserve">емый отпуск продолжительностью: </w:t>
      </w:r>
      <w:r w:rsidRPr="003C3474">
        <w:rPr>
          <w:b w:val="0"/>
          <w:color w:val="000000"/>
          <w:sz w:val="24"/>
          <w:szCs w:val="24"/>
          <w:lang w:eastAsia="ru-RU" w:bidi="ru-RU"/>
        </w:rPr>
        <w:t>заведующая, музыкальный</w:t>
      </w:r>
      <w:r w:rsidR="003C3474" w:rsidRPr="003C3474">
        <w:rPr>
          <w:b w:val="0"/>
        </w:rPr>
        <w:t xml:space="preserve"> </w:t>
      </w:r>
      <w:r w:rsidRPr="003C3474">
        <w:rPr>
          <w:b w:val="0"/>
          <w:color w:val="000000"/>
          <w:sz w:val="24"/>
          <w:szCs w:val="24"/>
          <w:lang w:eastAsia="ru-RU" w:bidi="ru-RU"/>
        </w:rPr>
        <w:t>руководитель, воспитатели, 42 календарных дня ( Ст. 115,116 ТК РФ).</w:t>
      </w:r>
    </w:p>
    <w:p w:rsidR="00744055" w:rsidRPr="00744055" w:rsidRDefault="00744055" w:rsidP="003C3474">
      <w:pPr>
        <w:pStyle w:val="20"/>
        <w:numPr>
          <w:ilvl w:val="0"/>
          <w:numId w:val="46"/>
        </w:numPr>
        <w:shd w:val="clear" w:color="auto" w:fill="auto"/>
        <w:tabs>
          <w:tab w:val="left" w:pos="701"/>
        </w:tabs>
        <w:spacing w:after="0" w:line="274" w:lineRule="exact"/>
        <w:jc w:val="both"/>
        <w:rPr>
          <w:b w:val="0"/>
        </w:rPr>
      </w:pPr>
      <w:r w:rsidRPr="00744055">
        <w:rPr>
          <w:b w:val="0"/>
          <w:color w:val="000000"/>
          <w:sz w:val="24"/>
          <w:szCs w:val="24"/>
          <w:lang w:eastAsia="ru-RU" w:bidi="ru-RU"/>
        </w:rPr>
        <w:t>Педагогические работники образовательного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744055" w:rsidRPr="00744055" w:rsidRDefault="00744055" w:rsidP="00744055">
      <w:pPr>
        <w:pStyle w:val="20"/>
        <w:numPr>
          <w:ilvl w:val="0"/>
          <w:numId w:val="46"/>
        </w:numPr>
        <w:shd w:val="clear" w:color="auto" w:fill="auto"/>
        <w:tabs>
          <w:tab w:val="left" w:pos="701"/>
        </w:tabs>
        <w:spacing w:after="0" w:line="274" w:lineRule="exact"/>
        <w:jc w:val="both"/>
        <w:rPr>
          <w:b w:val="0"/>
        </w:rPr>
      </w:pPr>
      <w:r w:rsidRPr="00744055">
        <w:rPr>
          <w:b w:val="0"/>
          <w:color w:val="000000"/>
          <w:sz w:val="24"/>
          <w:szCs w:val="24"/>
          <w:lang w:eastAsia="ru-RU" w:bidi="ru-RU"/>
        </w:rPr>
        <w:t>Работникам с ненормированным рабочим днем предоставляется ежегодный дополнительный оплачиваемый отпуск продолжительностью: до 3 календарных дней</w:t>
      </w:r>
    </w:p>
    <w:p w:rsidR="00744055" w:rsidRPr="00744055" w:rsidRDefault="00744055" w:rsidP="00744055">
      <w:pPr>
        <w:pStyle w:val="20"/>
        <w:numPr>
          <w:ilvl w:val="0"/>
          <w:numId w:val="46"/>
        </w:numPr>
        <w:shd w:val="clear" w:color="auto" w:fill="auto"/>
        <w:tabs>
          <w:tab w:val="left" w:pos="701"/>
        </w:tabs>
        <w:spacing w:after="0" w:line="274" w:lineRule="exact"/>
        <w:jc w:val="both"/>
        <w:rPr>
          <w:b w:val="0"/>
        </w:rPr>
      </w:pPr>
      <w:r w:rsidRPr="00744055">
        <w:rPr>
          <w:b w:val="0"/>
          <w:color w:val="000000"/>
          <w:sz w:val="24"/>
          <w:szCs w:val="24"/>
          <w:lang w:eastAsia="ru-RU" w:bidi="ru-RU"/>
        </w:rPr>
        <w:t>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 т.е 15 декабря текущего года.</w:t>
      </w:r>
    </w:p>
    <w:p w:rsidR="00744055" w:rsidRPr="00744055" w:rsidRDefault="00744055" w:rsidP="00744055">
      <w:pPr>
        <w:pStyle w:val="20"/>
        <w:numPr>
          <w:ilvl w:val="0"/>
          <w:numId w:val="46"/>
        </w:numPr>
        <w:shd w:val="clear" w:color="auto" w:fill="auto"/>
        <w:tabs>
          <w:tab w:val="left" w:pos="701"/>
        </w:tabs>
        <w:spacing w:after="0" w:line="274" w:lineRule="exact"/>
        <w:jc w:val="both"/>
        <w:rPr>
          <w:b w:val="0"/>
        </w:rPr>
      </w:pPr>
      <w:r w:rsidRPr="00744055">
        <w:rPr>
          <w:b w:val="0"/>
          <w:color w:val="000000"/>
          <w:sz w:val="24"/>
          <w:szCs w:val="24"/>
          <w:lang w:eastAsia="ru-RU" w:bidi="ru-RU"/>
        </w:rPr>
        <w:t>О времени начала отпуска работник должен быть извещен под роспись не позднее чем за две недели до его начала.</w:t>
      </w:r>
    </w:p>
    <w:p w:rsidR="00744055" w:rsidRPr="00744055" w:rsidRDefault="00744055" w:rsidP="00744055">
      <w:pPr>
        <w:pStyle w:val="20"/>
        <w:numPr>
          <w:ilvl w:val="0"/>
          <w:numId w:val="46"/>
        </w:numPr>
        <w:shd w:val="clear" w:color="auto" w:fill="auto"/>
        <w:tabs>
          <w:tab w:val="left" w:pos="701"/>
        </w:tabs>
        <w:spacing w:after="0" w:line="274" w:lineRule="exact"/>
        <w:jc w:val="both"/>
        <w:rPr>
          <w:b w:val="0"/>
        </w:rPr>
      </w:pPr>
      <w:r w:rsidRPr="00744055">
        <w:rPr>
          <w:b w:val="0"/>
          <w:color w:val="000000"/>
          <w:sz w:val="24"/>
          <w:szCs w:val="24"/>
          <w:lang w:eastAsia="ru-RU" w:bidi="ru-RU"/>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744055" w:rsidRPr="00744055" w:rsidRDefault="00744055" w:rsidP="00744055">
      <w:pPr>
        <w:pStyle w:val="20"/>
        <w:numPr>
          <w:ilvl w:val="0"/>
          <w:numId w:val="46"/>
        </w:numPr>
        <w:shd w:val="clear" w:color="auto" w:fill="auto"/>
        <w:tabs>
          <w:tab w:val="left" w:pos="701"/>
        </w:tabs>
        <w:spacing w:after="0" w:line="274" w:lineRule="exact"/>
        <w:jc w:val="both"/>
        <w:rPr>
          <w:b w:val="0"/>
        </w:rPr>
      </w:pPr>
      <w:r w:rsidRPr="00744055">
        <w:rPr>
          <w:b w:val="0"/>
          <w:color w:val="000000"/>
          <w:sz w:val="24"/>
          <w:szCs w:val="24"/>
          <w:lang w:eastAsia="ru-RU" w:bidi="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44055" w:rsidRPr="00744055" w:rsidRDefault="00744055" w:rsidP="00744055">
      <w:pPr>
        <w:pStyle w:val="20"/>
        <w:numPr>
          <w:ilvl w:val="0"/>
          <w:numId w:val="47"/>
        </w:numPr>
        <w:shd w:val="clear" w:color="auto" w:fill="auto"/>
        <w:tabs>
          <w:tab w:val="left" w:pos="701"/>
        </w:tabs>
        <w:spacing w:after="0" w:line="274" w:lineRule="exact"/>
        <w:jc w:val="both"/>
        <w:rPr>
          <w:b w:val="0"/>
        </w:rPr>
      </w:pPr>
      <w:r w:rsidRPr="00744055">
        <w:rPr>
          <w:b w:val="0"/>
          <w:color w:val="000000"/>
          <w:sz w:val="24"/>
          <w:szCs w:val="24"/>
          <w:lang w:eastAsia="ru-RU" w:bidi="ru-RU"/>
        </w:rPr>
        <w:t>временной нетрудоспособности работника;</w:t>
      </w:r>
    </w:p>
    <w:p w:rsidR="00744055" w:rsidRPr="00744055" w:rsidRDefault="00744055" w:rsidP="00744055">
      <w:pPr>
        <w:pStyle w:val="20"/>
        <w:numPr>
          <w:ilvl w:val="0"/>
          <w:numId w:val="47"/>
        </w:numPr>
        <w:shd w:val="clear" w:color="auto" w:fill="auto"/>
        <w:tabs>
          <w:tab w:val="left" w:pos="701"/>
        </w:tabs>
        <w:spacing w:after="0" w:line="274" w:lineRule="exact"/>
        <w:jc w:val="both"/>
        <w:rPr>
          <w:b w:val="0"/>
        </w:rPr>
      </w:pPr>
      <w:r w:rsidRPr="00744055">
        <w:rPr>
          <w:b w:val="0"/>
          <w:color w:val="000000"/>
          <w:sz w:val="24"/>
          <w:szCs w:val="24"/>
          <w:lang w:eastAsia="ru-RU" w:bidi="ru-RU"/>
        </w:rPr>
        <w:t>в других случаях, предусмотренных трудовым законодательством, локальными нормативными актами учреждения (ч. 1 ст. 124 ТК РФ).</w:t>
      </w:r>
    </w:p>
    <w:p w:rsidR="00744055" w:rsidRPr="00744055" w:rsidRDefault="00744055" w:rsidP="00744055">
      <w:pPr>
        <w:pStyle w:val="20"/>
        <w:numPr>
          <w:ilvl w:val="0"/>
          <w:numId w:val="48"/>
        </w:numPr>
        <w:shd w:val="clear" w:color="auto" w:fill="auto"/>
        <w:tabs>
          <w:tab w:val="left" w:pos="701"/>
        </w:tabs>
        <w:spacing w:after="0" w:line="274" w:lineRule="exact"/>
        <w:jc w:val="both"/>
        <w:rPr>
          <w:b w:val="0"/>
        </w:rPr>
      </w:pPr>
      <w:r w:rsidRPr="00744055">
        <w:rPr>
          <w:b w:val="0"/>
          <w:color w:val="000000"/>
          <w:sz w:val="24"/>
          <w:szCs w:val="24"/>
          <w:lang w:eastAsia="ru-RU" w:bidi="ru-RU"/>
        </w:rPr>
        <w:t>По соглашению между работником и работодателем ежегодный оплачиваемый отпуск может быть разд</w:t>
      </w:r>
      <w:r w:rsidR="003C3474">
        <w:rPr>
          <w:b w:val="0"/>
          <w:color w:val="000000"/>
          <w:sz w:val="24"/>
          <w:szCs w:val="24"/>
          <w:lang w:eastAsia="ru-RU" w:bidi="ru-RU"/>
        </w:rPr>
        <w:t>елен на части, при этом хотя бы</w:t>
      </w:r>
      <w:r w:rsidRPr="00744055">
        <w:rPr>
          <w:b w:val="0"/>
          <w:color w:val="000000"/>
          <w:sz w:val="24"/>
          <w:szCs w:val="24"/>
          <w:lang w:eastAsia="ru-RU" w:bidi="ru-RU"/>
        </w:rPr>
        <w:t xml:space="preserve"> одна из частей этого отпуска должна быть не менее 14 календарных дней.</w:t>
      </w:r>
    </w:p>
    <w:p w:rsidR="00744055" w:rsidRPr="00744055" w:rsidRDefault="00744055" w:rsidP="00744055">
      <w:pPr>
        <w:pStyle w:val="20"/>
        <w:numPr>
          <w:ilvl w:val="0"/>
          <w:numId w:val="48"/>
        </w:numPr>
        <w:shd w:val="clear" w:color="auto" w:fill="auto"/>
        <w:tabs>
          <w:tab w:val="left" w:pos="701"/>
        </w:tabs>
        <w:spacing w:after="0" w:line="274" w:lineRule="exact"/>
        <w:jc w:val="both"/>
        <w:rPr>
          <w:b w:val="0"/>
        </w:rPr>
      </w:pPr>
      <w:r w:rsidRPr="00744055">
        <w:rPr>
          <w:b w:val="0"/>
          <w:color w:val="000000"/>
          <w:sz w:val="24"/>
          <w:szCs w:val="24"/>
          <w:lang w:eastAsia="ru-RU" w:bidi="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744055" w:rsidRPr="00744055" w:rsidRDefault="00744055" w:rsidP="00744055">
      <w:pPr>
        <w:pStyle w:val="20"/>
        <w:numPr>
          <w:ilvl w:val="0"/>
          <w:numId w:val="48"/>
        </w:numPr>
        <w:shd w:val="clear" w:color="auto" w:fill="auto"/>
        <w:tabs>
          <w:tab w:val="left" w:pos="701"/>
        </w:tabs>
        <w:spacing w:after="0" w:line="274" w:lineRule="exact"/>
        <w:jc w:val="both"/>
        <w:rPr>
          <w:b w:val="0"/>
        </w:rPr>
      </w:pPr>
      <w:r w:rsidRPr="00744055">
        <w:rPr>
          <w:b w:val="0"/>
          <w:color w:val="000000"/>
          <w:sz w:val="24"/>
          <w:szCs w:val="24"/>
          <w:lang w:eastAsia="ru-RU" w:bidi="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44055" w:rsidRPr="003C3474" w:rsidRDefault="00744055" w:rsidP="00744055">
      <w:pPr>
        <w:pStyle w:val="20"/>
        <w:numPr>
          <w:ilvl w:val="0"/>
          <w:numId w:val="48"/>
        </w:numPr>
        <w:shd w:val="clear" w:color="auto" w:fill="auto"/>
        <w:tabs>
          <w:tab w:val="left" w:pos="701"/>
        </w:tabs>
        <w:spacing w:after="0" w:line="274" w:lineRule="exact"/>
        <w:jc w:val="both"/>
        <w:rPr>
          <w:b w:val="0"/>
        </w:rPr>
      </w:pPr>
      <w:r w:rsidRPr="00744055">
        <w:rPr>
          <w:b w:val="0"/>
          <w:color w:val="000000"/>
          <w:sz w:val="24"/>
          <w:szCs w:val="24"/>
          <w:lang w:eastAsia="ru-RU" w:bidi="ru-RU"/>
        </w:rPr>
        <w:t>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увольнении в связи с окончанием срока действия трудового договора отпуск с последующим увольнением может предоставляться и тогда, когда время отпуска полностью</w:t>
      </w:r>
      <w:r w:rsidR="003C3474">
        <w:rPr>
          <w:b w:val="0"/>
        </w:rPr>
        <w:t xml:space="preserve"> </w:t>
      </w:r>
      <w:r w:rsidRPr="003C3474">
        <w:rPr>
          <w:b w:val="0"/>
          <w:color w:val="000000"/>
          <w:sz w:val="24"/>
          <w:szCs w:val="24"/>
          <w:lang w:eastAsia="ru-RU" w:bidi="ru-RU"/>
        </w:rPr>
        <w:t xml:space="preserve">или частично выходит за пределы срока этого договора. В этом случае днем увольнения также считается последний день отпуска. При предоставлении отпуска с последующим увольнением при </w:t>
      </w:r>
      <w:r w:rsidRPr="003C3474">
        <w:rPr>
          <w:b w:val="0"/>
          <w:color w:val="000000"/>
          <w:sz w:val="24"/>
          <w:szCs w:val="24"/>
          <w:lang w:eastAsia="ru-RU" w:bidi="ru-RU"/>
        </w:rPr>
        <w:lastRenderedPageBreak/>
        <w:t>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 127 ТК РФ).</w:t>
      </w:r>
    </w:p>
    <w:p w:rsidR="00744055" w:rsidRPr="00744055" w:rsidRDefault="00744055" w:rsidP="00744055">
      <w:pPr>
        <w:pStyle w:val="20"/>
        <w:numPr>
          <w:ilvl w:val="0"/>
          <w:numId w:val="49"/>
        </w:numPr>
        <w:shd w:val="clear" w:color="auto" w:fill="auto"/>
        <w:tabs>
          <w:tab w:val="left" w:pos="702"/>
        </w:tabs>
        <w:spacing w:after="0" w:line="274" w:lineRule="exact"/>
        <w:jc w:val="both"/>
        <w:rPr>
          <w:b w:val="0"/>
        </w:rPr>
      </w:pPr>
      <w:r w:rsidRPr="00744055">
        <w:rPr>
          <w:b w:val="0"/>
          <w:color w:val="000000"/>
          <w:sz w:val="24"/>
          <w:szCs w:val="24"/>
          <w:lang w:eastAsia="ru-RU" w:bidi="ru-RU"/>
        </w:rPr>
        <w:t>Оплата отпуска производится не позднее чем за три дня до его начала.</w:t>
      </w:r>
    </w:p>
    <w:p w:rsidR="00744055" w:rsidRPr="00744055" w:rsidRDefault="00744055" w:rsidP="00744055">
      <w:pPr>
        <w:pStyle w:val="20"/>
        <w:numPr>
          <w:ilvl w:val="0"/>
          <w:numId w:val="49"/>
        </w:numPr>
        <w:shd w:val="clear" w:color="auto" w:fill="auto"/>
        <w:tabs>
          <w:tab w:val="left" w:pos="702"/>
        </w:tabs>
        <w:spacing w:after="0" w:line="274" w:lineRule="exact"/>
        <w:jc w:val="both"/>
        <w:rPr>
          <w:b w:val="0"/>
        </w:rPr>
      </w:pPr>
      <w:r w:rsidRPr="00744055">
        <w:rPr>
          <w:b w:val="0"/>
          <w:color w:val="000000"/>
          <w:sz w:val="24"/>
          <w:szCs w:val="24"/>
          <w:lang w:eastAsia="ru-RU" w:bidi="ru-RU"/>
        </w:rPr>
        <w:t>Если работнику своевременно не '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744055" w:rsidRPr="00744055" w:rsidRDefault="00744055" w:rsidP="00744055">
      <w:pPr>
        <w:pStyle w:val="20"/>
        <w:numPr>
          <w:ilvl w:val="0"/>
          <w:numId w:val="49"/>
        </w:numPr>
        <w:shd w:val="clear" w:color="auto" w:fill="auto"/>
        <w:tabs>
          <w:tab w:val="left" w:pos="702"/>
        </w:tabs>
        <w:spacing w:after="0" w:line="274" w:lineRule="exact"/>
        <w:jc w:val="both"/>
        <w:rPr>
          <w:b w:val="0"/>
        </w:rPr>
      </w:pPr>
      <w:r w:rsidRPr="00744055">
        <w:rPr>
          <w:b w:val="0"/>
          <w:color w:val="000000"/>
          <w:sz w:val="24"/>
          <w:szCs w:val="24"/>
          <w:lang w:eastAsia="ru-RU" w:bidi="ru-RU"/>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744055" w:rsidRPr="00744055" w:rsidRDefault="00744055" w:rsidP="00744055">
      <w:pPr>
        <w:pStyle w:val="20"/>
        <w:numPr>
          <w:ilvl w:val="0"/>
          <w:numId w:val="49"/>
        </w:numPr>
        <w:shd w:val="clear" w:color="auto" w:fill="auto"/>
        <w:tabs>
          <w:tab w:val="left" w:pos="702"/>
        </w:tabs>
        <w:spacing w:after="0" w:line="274" w:lineRule="exact"/>
        <w:jc w:val="both"/>
        <w:rPr>
          <w:b w:val="0"/>
        </w:rPr>
      </w:pPr>
      <w:r w:rsidRPr="00744055">
        <w:rPr>
          <w:b w:val="0"/>
          <w:color w:val="000000"/>
          <w:sz w:val="24"/>
          <w:szCs w:val="24"/>
          <w:lang w:eastAsia="ru-RU" w:bidi="ru-RU"/>
        </w:rPr>
        <w:t>Отзыв работника из отпуска допускается только с его согласия.</w:t>
      </w:r>
    </w:p>
    <w:p w:rsidR="00744055" w:rsidRPr="00744055" w:rsidRDefault="00744055" w:rsidP="00744055">
      <w:pPr>
        <w:pStyle w:val="20"/>
        <w:numPr>
          <w:ilvl w:val="0"/>
          <w:numId w:val="49"/>
        </w:numPr>
        <w:shd w:val="clear" w:color="auto" w:fill="auto"/>
        <w:tabs>
          <w:tab w:val="left" w:pos="702"/>
        </w:tabs>
        <w:spacing w:after="0" w:line="274" w:lineRule="exact"/>
        <w:jc w:val="both"/>
        <w:rPr>
          <w:b w:val="0"/>
        </w:rPr>
      </w:pPr>
      <w:r w:rsidRPr="00744055">
        <w:rPr>
          <w:b w:val="0"/>
          <w:color w:val="000000"/>
          <w:sz w:val="24"/>
          <w:szCs w:val="24"/>
          <w:lang w:eastAsia="ru-RU" w:bidi="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44055" w:rsidRPr="00744055" w:rsidRDefault="00744055" w:rsidP="00744055">
      <w:pPr>
        <w:pStyle w:val="20"/>
        <w:numPr>
          <w:ilvl w:val="0"/>
          <w:numId w:val="49"/>
        </w:numPr>
        <w:shd w:val="clear" w:color="auto" w:fill="auto"/>
        <w:tabs>
          <w:tab w:val="left" w:pos="702"/>
        </w:tabs>
        <w:spacing w:after="0" w:line="274" w:lineRule="exact"/>
        <w:jc w:val="both"/>
        <w:rPr>
          <w:b w:val="0"/>
        </w:rPr>
      </w:pPr>
      <w:r w:rsidRPr="00744055">
        <w:rPr>
          <w:b w:val="0"/>
          <w:color w:val="000000"/>
          <w:sz w:val="24"/>
          <w:szCs w:val="24"/>
          <w:lang w:eastAsia="ru-RU" w:bidi="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44055" w:rsidRPr="00744055" w:rsidRDefault="00744055" w:rsidP="00744055">
      <w:pPr>
        <w:pStyle w:val="20"/>
        <w:numPr>
          <w:ilvl w:val="0"/>
          <w:numId w:val="49"/>
        </w:numPr>
        <w:shd w:val="clear" w:color="auto" w:fill="auto"/>
        <w:tabs>
          <w:tab w:val="left" w:pos="702"/>
        </w:tabs>
        <w:spacing w:after="0" w:line="274" w:lineRule="exact"/>
        <w:jc w:val="both"/>
        <w:rPr>
          <w:b w:val="0"/>
        </w:rPr>
      </w:pPr>
      <w:r w:rsidRPr="00744055">
        <w:rPr>
          <w:b w:val="0"/>
          <w:color w:val="000000"/>
          <w:sz w:val="24"/>
          <w:szCs w:val="24"/>
          <w:lang w:eastAsia="ru-RU" w:bidi="ru-RU"/>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744055" w:rsidRPr="00744055" w:rsidRDefault="00744055" w:rsidP="00744055">
      <w:pPr>
        <w:pStyle w:val="20"/>
        <w:numPr>
          <w:ilvl w:val="0"/>
          <w:numId w:val="50"/>
        </w:numPr>
        <w:shd w:val="clear" w:color="auto" w:fill="auto"/>
        <w:tabs>
          <w:tab w:val="left" w:pos="702"/>
        </w:tabs>
        <w:spacing w:after="0" w:line="274" w:lineRule="exact"/>
        <w:jc w:val="both"/>
        <w:rPr>
          <w:b w:val="0"/>
        </w:rPr>
      </w:pPr>
      <w:r w:rsidRPr="00744055">
        <w:rPr>
          <w:b w:val="0"/>
          <w:color w:val="000000"/>
          <w:sz w:val="24"/>
          <w:szCs w:val="24"/>
          <w:lang w:eastAsia="ru-RU" w:bidi="ru-RU"/>
        </w:rPr>
        <w:t>работающим пенсионерам по старости (по возрасту) — до 14 календарных дней в году;</w:t>
      </w:r>
    </w:p>
    <w:p w:rsidR="00744055" w:rsidRPr="00744055" w:rsidRDefault="00744055" w:rsidP="00744055">
      <w:pPr>
        <w:pStyle w:val="20"/>
        <w:numPr>
          <w:ilvl w:val="0"/>
          <w:numId w:val="50"/>
        </w:numPr>
        <w:shd w:val="clear" w:color="auto" w:fill="auto"/>
        <w:tabs>
          <w:tab w:val="left" w:pos="702"/>
        </w:tabs>
        <w:spacing w:after="0" w:line="274" w:lineRule="exact"/>
        <w:jc w:val="both"/>
        <w:rPr>
          <w:b w:val="0"/>
        </w:rPr>
      </w:pPr>
      <w:r w:rsidRPr="00744055">
        <w:rPr>
          <w:b w:val="0"/>
          <w:color w:val="000000"/>
          <w:sz w:val="24"/>
          <w:szCs w:val="24"/>
          <w:lang w:eastAsia="ru-RU" w:bidi="ru-RU"/>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744055" w:rsidRPr="00744055" w:rsidRDefault="00744055" w:rsidP="00744055">
      <w:pPr>
        <w:pStyle w:val="20"/>
        <w:numPr>
          <w:ilvl w:val="0"/>
          <w:numId w:val="50"/>
        </w:numPr>
        <w:shd w:val="clear" w:color="auto" w:fill="auto"/>
        <w:tabs>
          <w:tab w:val="left" w:pos="702"/>
        </w:tabs>
        <w:spacing w:after="0" w:line="274" w:lineRule="exact"/>
        <w:jc w:val="both"/>
        <w:rPr>
          <w:b w:val="0"/>
        </w:rPr>
      </w:pPr>
      <w:r w:rsidRPr="00744055">
        <w:rPr>
          <w:b w:val="0"/>
          <w:color w:val="000000"/>
          <w:sz w:val="24"/>
          <w:szCs w:val="24"/>
          <w:lang w:eastAsia="ru-RU" w:bidi="ru-RU"/>
        </w:rPr>
        <w:t>работающим инвалидам — до 60 календарных дней в году.</w:t>
      </w:r>
    </w:p>
    <w:p w:rsidR="00744055" w:rsidRPr="003C3474" w:rsidRDefault="00744055" w:rsidP="003C3474">
      <w:pPr>
        <w:pStyle w:val="20"/>
        <w:numPr>
          <w:ilvl w:val="0"/>
          <w:numId w:val="50"/>
        </w:numPr>
        <w:shd w:val="clear" w:color="auto" w:fill="auto"/>
        <w:tabs>
          <w:tab w:val="left" w:pos="702"/>
        </w:tabs>
        <w:spacing w:after="0" w:line="274" w:lineRule="exact"/>
        <w:jc w:val="both"/>
        <w:rPr>
          <w:b w:val="0"/>
        </w:rPr>
      </w:pPr>
      <w:r w:rsidRPr="00744055">
        <w:rPr>
          <w:b w:val="0"/>
          <w:color w:val="000000"/>
          <w:sz w:val="24"/>
          <w:szCs w:val="24"/>
          <w:lang w:eastAsia="ru-RU" w:bidi="ru-RU"/>
        </w:rPr>
        <w:t>работникам в случае рождения ребенка, регистрации брака, смерти близких родственников — до 5 календарных дней в году (ст. 128 ТК РФ).</w:t>
      </w:r>
    </w:p>
    <w:p w:rsidR="003C3474" w:rsidRPr="00744055" w:rsidRDefault="003C3474" w:rsidP="003C3474">
      <w:pPr>
        <w:pStyle w:val="20"/>
        <w:shd w:val="clear" w:color="auto" w:fill="auto"/>
        <w:tabs>
          <w:tab w:val="left" w:pos="702"/>
        </w:tabs>
        <w:spacing w:after="0" w:line="274" w:lineRule="exact"/>
        <w:jc w:val="both"/>
        <w:rPr>
          <w:b w:val="0"/>
        </w:rPr>
      </w:pPr>
    </w:p>
    <w:p w:rsidR="00744055" w:rsidRPr="003C3474" w:rsidRDefault="00744055" w:rsidP="00744055">
      <w:pPr>
        <w:pStyle w:val="10"/>
        <w:keepNext/>
        <w:keepLines/>
        <w:shd w:val="clear" w:color="auto" w:fill="auto"/>
      </w:pPr>
      <w:r w:rsidRPr="003C3474">
        <w:rPr>
          <w:color w:val="000000"/>
          <w:sz w:val="24"/>
          <w:szCs w:val="24"/>
          <w:lang w:eastAsia="ru-RU" w:bidi="ru-RU"/>
        </w:rPr>
        <w:t>4. Поощрения за успехи в работе.</w:t>
      </w:r>
    </w:p>
    <w:p w:rsidR="00744055" w:rsidRPr="00744055" w:rsidRDefault="00744055" w:rsidP="00744055">
      <w:pPr>
        <w:pStyle w:val="20"/>
        <w:numPr>
          <w:ilvl w:val="0"/>
          <w:numId w:val="51"/>
        </w:numPr>
        <w:shd w:val="clear" w:color="auto" w:fill="auto"/>
        <w:tabs>
          <w:tab w:val="left" w:pos="702"/>
        </w:tabs>
        <w:spacing w:after="0" w:line="274" w:lineRule="exact"/>
        <w:jc w:val="both"/>
        <w:rPr>
          <w:b w:val="0"/>
        </w:rPr>
      </w:pPr>
      <w:r w:rsidRPr="00744055">
        <w:rPr>
          <w:b w:val="0"/>
          <w:color w:val="000000"/>
          <w:sz w:val="24"/>
          <w:szCs w:val="24"/>
          <w:lang w:eastAsia="ru-RU" w:bidi="ru-RU"/>
        </w:rPr>
        <w:t>За образцовое выполнение своих обязанностей, продолжительную и безупречную работу, новаторство в труде и за другие достижения в целях морального стимулирования к работникам применяются следующие поощрения (ст. 191 ТК РФ);</w:t>
      </w:r>
    </w:p>
    <w:p w:rsidR="00744055" w:rsidRPr="00744055" w:rsidRDefault="00744055" w:rsidP="00744055">
      <w:pPr>
        <w:pStyle w:val="20"/>
        <w:numPr>
          <w:ilvl w:val="0"/>
          <w:numId w:val="50"/>
        </w:numPr>
        <w:shd w:val="clear" w:color="auto" w:fill="auto"/>
        <w:tabs>
          <w:tab w:val="left" w:pos="702"/>
        </w:tabs>
        <w:spacing w:after="0" w:line="274" w:lineRule="exact"/>
        <w:jc w:val="both"/>
        <w:rPr>
          <w:b w:val="0"/>
        </w:rPr>
      </w:pPr>
      <w:r w:rsidRPr="00744055">
        <w:rPr>
          <w:b w:val="0"/>
          <w:color w:val="000000"/>
          <w:sz w:val="24"/>
          <w:szCs w:val="24"/>
          <w:lang w:eastAsia="ru-RU" w:bidi="ru-RU"/>
        </w:rPr>
        <w:t>объявление благодарности;</w:t>
      </w:r>
    </w:p>
    <w:p w:rsidR="00744055" w:rsidRPr="00744055" w:rsidRDefault="00744055" w:rsidP="00744055">
      <w:pPr>
        <w:pStyle w:val="20"/>
        <w:numPr>
          <w:ilvl w:val="0"/>
          <w:numId w:val="50"/>
        </w:numPr>
        <w:shd w:val="clear" w:color="auto" w:fill="auto"/>
        <w:tabs>
          <w:tab w:val="left" w:pos="702"/>
        </w:tabs>
        <w:spacing w:after="0" w:line="274" w:lineRule="exact"/>
        <w:jc w:val="both"/>
        <w:rPr>
          <w:b w:val="0"/>
        </w:rPr>
      </w:pPr>
      <w:r w:rsidRPr="00744055">
        <w:rPr>
          <w:b w:val="0"/>
          <w:color w:val="000000"/>
          <w:sz w:val="24"/>
          <w:szCs w:val="24"/>
          <w:lang w:eastAsia="ru-RU" w:bidi="ru-RU"/>
        </w:rPr>
        <w:t>материальное поощрение;</w:t>
      </w:r>
    </w:p>
    <w:p w:rsidR="00744055" w:rsidRPr="00744055" w:rsidRDefault="00744055" w:rsidP="00744055">
      <w:pPr>
        <w:pStyle w:val="20"/>
        <w:numPr>
          <w:ilvl w:val="0"/>
          <w:numId w:val="50"/>
        </w:numPr>
        <w:shd w:val="clear" w:color="auto" w:fill="auto"/>
        <w:tabs>
          <w:tab w:val="left" w:pos="702"/>
        </w:tabs>
        <w:spacing w:after="0" w:line="274" w:lineRule="exact"/>
        <w:jc w:val="both"/>
        <w:rPr>
          <w:b w:val="0"/>
        </w:rPr>
      </w:pPr>
      <w:r w:rsidRPr="00744055">
        <w:rPr>
          <w:b w:val="0"/>
          <w:color w:val="000000"/>
          <w:sz w:val="24"/>
          <w:szCs w:val="24"/>
          <w:lang w:eastAsia="ru-RU" w:bidi="ru-RU"/>
        </w:rPr>
        <w:t>награждение ценными подарками;</w:t>
      </w:r>
    </w:p>
    <w:p w:rsidR="00744055" w:rsidRPr="00744055" w:rsidRDefault="00744055" w:rsidP="00744055">
      <w:pPr>
        <w:pStyle w:val="20"/>
        <w:numPr>
          <w:ilvl w:val="0"/>
          <w:numId w:val="50"/>
        </w:numPr>
        <w:shd w:val="clear" w:color="auto" w:fill="auto"/>
        <w:tabs>
          <w:tab w:val="left" w:pos="702"/>
          <w:tab w:val="right" w:pos="4627"/>
        </w:tabs>
        <w:spacing w:after="0" w:line="274" w:lineRule="exact"/>
        <w:jc w:val="both"/>
        <w:rPr>
          <w:b w:val="0"/>
        </w:rPr>
      </w:pPr>
      <w:r w:rsidRPr="00744055">
        <w:rPr>
          <w:b w:val="0"/>
          <w:color w:val="000000"/>
          <w:sz w:val="24"/>
          <w:szCs w:val="24"/>
          <w:lang w:eastAsia="ru-RU" w:bidi="ru-RU"/>
        </w:rPr>
        <w:t>награждение почетной грамотой</w:t>
      </w:r>
      <w:r w:rsidRPr="00744055">
        <w:rPr>
          <w:b w:val="0"/>
          <w:color w:val="000000"/>
          <w:sz w:val="24"/>
          <w:szCs w:val="24"/>
          <w:lang w:eastAsia="ru-RU" w:bidi="ru-RU"/>
        </w:rPr>
        <w:tab/>
        <w:t>ДОУ.</w:t>
      </w:r>
    </w:p>
    <w:p w:rsidR="00744055" w:rsidRPr="00744055" w:rsidRDefault="00744055" w:rsidP="00744055">
      <w:pPr>
        <w:pStyle w:val="20"/>
        <w:numPr>
          <w:ilvl w:val="0"/>
          <w:numId w:val="51"/>
        </w:numPr>
        <w:shd w:val="clear" w:color="auto" w:fill="auto"/>
        <w:tabs>
          <w:tab w:val="left" w:pos="702"/>
        </w:tabs>
        <w:spacing w:after="0" w:line="274" w:lineRule="exact"/>
        <w:jc w:val="both"/>
        <w:rPr>
          <w:b w:val="0"/>
        </w:rPr>
      </w:pPr>
      <w:r w:rsidRPr="00744055">
        <w:rPr>
          <w:b w:val="0"/>
          <w:color w:val="000000"/>
          <w:sz w:val="24"/>
          <w:szCs w:val="24"/>
          <w:lang w:eastAsia="ru-RU" w:bidi="ru-RU"/>
        </w:rPr>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744055" w:rsidRPr="00744055" w:rsidRDefault="00744055" w:rsidP="00744055">
      <w:pPr>
        <w:pStyle w:val="20"/>
        <w:numPr>
          <w:ilvl w:val="0"/>
          <w:numId w:val="51"/>
        </w:numPr>
        <w:shd w:val="clear" w:color="auto" w:fill="auto"/>
        <w:tabs>
          <w:tab w:val="left" w:pos="702"/>
        </w:tabs>
        <w:spacing w:after="0" w:line="274" w:lineRule="exact"/>
        <w:jc w:val="both"/>
        <w:rPr>
          <w:b w:val="0"/>
        </w:rPr>
      </w:pPr>
      <w:r w:rsidRPr="00744055">
        <w:rPr>
          <w:b w:val="0"/>
          <w:color w:val="000000"/>
          <w:sz w:val="24"/>
          <w:szCs w:val="24"/>
          <w:lang w:eastAsia="ru-RU" w:bidi="ru-RU"/>
        </w:rPr>
        <w:t>Поощрения производятся администрацией ДОУ</w:t>
      </w:r>
    </w:p>
    <w:p w:rsidR="00744055" w:rsidRPr="00744055" w:rsidRDefault="00744055" w:rsidP="003C3474">
      <w:pPr>
        <w:pStyle w:val="20"/>
        <w:numPr>
          <w:ilvl w:val="0"/>
          <w:numId w:val="51"/>
        </w:numPr>
        <w:shd w:val="clear" w:color="auto" w:fill="auto"/>
        <w:tabs>
          <w:tab w:val="left" w:pos="702"/>
        </w:tabs>
        <w:spacing w:after="0" w:line="274" w:lineRule="exact"/>
        <w:jc w:val="both"/>
        <w:rPr>
          <w:b w:val="0"/>
        </w:rPr>
      </w:pPr>
      <w:r w:rsidRPr="00744055">
        <w:rPr>
          <w:b w:val="0"/>
          <w:color w:val="000000"/>
          <w:sz w:val="24"/>
          <w:szCs w:val="24"/>
          <w:lang w:eastAsia="ru-RU" w:bidi="ru-RU"/>
        </w:rPr>
        <w:t>Поощрения объявляются в приказе, доводятся до сведения всего коллектива и заносятся в трудовую книжку работника.</w:t>
      </w:r>
    </w:p>
    <w:p w:rsidR="00744055" w:rsidRPr="00744055" w:rsidRDefault="00744055" w:rsidP="00744055">
      <w:pPr>
        <w:pStyle w:val="10"/>
        <w:keepNext/>
        <w:keepLines/>
        <w:numPr>
          <w:ilvl w:val="0"/>
          <w:numId w:val="51"/>
        </w:numPr>
        <w:shd w:val="clear" w:color="auto" w:fill="auto"/>
        <w:tabs>
          <w:tab w:val="left" w:pos="305"/>
        </w:tabs>
        <w:rPr>
          <w:b w:val="0"/>
        </w:rPr>
      </w:pPr>
      <w:r w:rsidRPr="00744055">
        <w:rPr>
          <w:b w:val="0"/>
          <w:color w:val="000000"/>
          <w:sz w:val="24"/>
          <w:szCs w:val="24"/>
          <w:lang w:eastAsia="ru-RU" w:bidi="ru-RU"/>
        </w:rPr>
        <w:t>Трудовая дисциплина и ответственность за её нарушение.</w:t>
      </w:r>
    </w:p>
    <w:p w:rsidR="00744055" w:rsidRPr="003C3474" w:rsidRDefault="00744055" w:rsidP="003C3474">
      <w:pPr>
        <w:pStyle w:val="20"/>
        <w:shd w:val="clear" w:color="auto" w:fill="auto"/>
        <w:spacing w:after="0"/>
        <w:rPr>
          <w:b w:val="0"/>
        </w:rPr>
      </w:pPr>
      <w:r w:rsidRPr="00744055">
        <w:rPr>
          <w:b w:val="0"/>
          <w:color w:val="000000"/>
          <w:sz w:val="24"/>
          <w:szCs w:val="24"/>
          <w:lang w:eastAsia="ru-RU" w:bidi="ru-RU"/>
        </w:rPr>
        <w:t>1. Трудовая дисциплина — обязательное для всех работников подчинение правилам поведения, определенным в соответствии с Трудовым кодексом, иными законами, уставом ДОУ, коллективным договором, настоящими Правилами, соглашениями, трудовым договором, локальными нормативными актами ДОУ (ст. 189 ТК РФ). Работники, независимо от должностного положения, обязаны проявлять взаимную вежливость, уважение, терпимость, соблюдать служебную дисциплину и профессиональную этику. Администрация обязана в соответствии с Трудовым кодексом создавать условия, необходимые для соблюдения</w:t>
      </w:r>
      <w:r w:rsidR="003C3474">
        <w:rPr>
          <w:b w:val="0"/>
        </w:rPr>
        <w:t xml:space="preserve"> </w:t>
      </w:r>
      <w:r w:rsidRPr="003C3474">
        <w:rPr>
          <w:b w:val="0"/>
          <w:color w:val="000000"/>
          <w:sz w:val="24"/>
          <w:szCs w:val="24"/>
          <w:lang w:eastAsia="ru-RU" w:bidi="ru-RU"/>
        </w:rPr>
        <w:t xml:space="preserve">работниками дисциплины труда (ст. 189 ТК РФ). Трудовой распорядок ДОУ определяется правилами внутреннего трудового </w:t>
      </w:r>
      <w:r w:rsidRPr="003C3474">
        <w:rPr>
          <w:b w:val="0"/>
          <w:color w:val="000000"/>
          <w:sz w:val="24"/>
          <w:szCs w:val="24"/>
          <w:lang w:eastAsia="ru-RU" w:bidi="ru-RU"/>
        </w:rPr>
        <w:lastRenderedPageBreak/>
        <w:t>распорядка.</w:t>
      </w:r>
    </w:p>
    <w:p w:rsidR="00744055" w:rsidRPr="003C3474" w:rsidRDefault="00744055" w:rsidP="003C3474">
      <w:pPr>
        <w:pStyle w:val="20"/>
        <w:shd w:val="clear" w:color="auto" w:fill="auto"/>
        <w:spacing w:after="0"/>
        <w:rPr>
          <w:b w:val="0"/>
          <w:sz w:val="24"/>
          <w:szCs w:val="24"/>
        </w:rPr>
      </w:pPr>
      <w:r w:rsidRPr="003C3474">
        <w:rPr>
          <w:b w:val="0"/>
          <w:color w:val="000000"/>
          <w:sz w:val="24"/>
          <w:szCs w:val="24"/>
          <w:lang w:eastAsia="ru-RU" w:bidi="ru-RU"/>
        </w:rPr>
        <w:t>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44055" w:rsidRPr="003C3474" w:rsidRDefault="00744055" w:rsidP="003C3474">
      <w:pPr>
        <w:pStyle w:val="20"/>
        <w:numPr>
          <w:ilvl w:val="0"/>
          <w:numId w:val="52"/>
        </w:numPr>
        <w:shd w:val="clear" w:color="auto" w:fill="auto"/>
        <w:tabs>
          <w:tab w:val="left" w:pos="710"/>
        </w:tabs>
        <w:spacing w:after="0" w:line="274" w:lineRule="exact"/>
        <w:jc w:val="both"/>
        <w:rPr>
          <w:b w:val="0"/>
          <w:sz w:val="24"/>
          <w:szCs w:val="24"/>
        </w:rPr>
      </w:pPr>
      <w:r w:rsidRPr="003C3474">
        <w:rPr>
          <w:b w:val="0"/>
          <w:color w:val="000000"/>
          <w:sz w:val="24"/>
          <w:szCs w:val="24"/>
          <w:lang w:eastAsia="ru-RU" w:bidi="ru-RU"/>
        </w:rPr>
        <w:t>замечание;</w:t>
      </w:r>
    </w:p>
    <w:p w:rsidR="00744055" w:rsidRPr="003C3474" w:rsidRDefault="00744055" w:rsidP="00744055">
      <w:pPr>
        <w:pStyle w:val="20"/>
        <w:numPr>
          <w:ilvl w:val="0"/>
          <w:numId w:val="52"/>
        </w:numPr>
        <w:shd w:val="clear" w:color="auto" w:fill="auto"/>
        <w:tabs>
          <w:tab w:val="left" w:pos="710"/>
          <w:tab w:val="right" w:pos="4517"/>
        </w:tabs>
        <w:spacing w:after="0" w:line="274" w:lineRule="exact"/>
        <w:jc w:val="both"/>
        <w:rPr>
          <w:b w:val="0"/>
          <w:sz w:val="24"/>
          <w:szCs w:val="24"/>
        </w:rPr>
      </w:pPr>
      <w:r w:rsidRPr="003C3474">
        <w:rPr>
          <w:b w:val="0"/>
          <w:color w:val="000000"/>
          <w:sz w:val="24"/>
          <w:szCs w:val="24"/>
          <w:lang w:eastAsia="ru-RU" w:bidi="ru-RU"/>
        </w:rPr>
        <w:t>выговор;</w:t>
      </w:r>
      <w:r w:rsidRPr="003C3474">
        <w:rPr>
          <w:b w:val="0"/>
          <w:color w:val="000000"/>
          <w:sz w:val="24"/>
          <w:szCs w:val="24"/>
          <w:lang w:eastAsia="ru-RU" w:bidi="ru-RU"/>
        </w:rPr>
        <w:tab/>
        <w:t>\ '</w:t>
      </w:r>
    </w:p>
    <w:p w:rsidR="00744055" w:rsidRPr="003C3474" w:rsidRDefault="00744055" w:rsidP="00744055">
      <w:pPr>
        <w:pStyle w:val="20"/>
        <w:numPr>
          <w:ilvl w:val="0"/>
          <w:numId w:val="52"/>
        </w:numPr>
        <w:shd w:val="clear" w:color="auto" w:fill="auto"/>
        <w:tabs>
          <w:tab w:val="left" w:pos="710"/>
        </w:tabs>
        <w:spacing w:after="0" w:line="274" w:lineRule="exact"/>
        <w:jc w:val="both"/>
        <w:rPr>
          <w:b w:val="0"/>
          <w:sz w:val="24"/>
          <w:szCs w:val="24"/>
        </w:rPr>
      </w:pPr>
      <w:r w:rsidRPr="003C3474">
        <w:rPr>
          <w:b w:val="0"/>
          <w:color w:val="000000"/>
          <w:sz w:val="24"/>
          <w:szCs w:val="24"/>
          <w:lang w:eastAsia="ru-RU" w:bidi="ru-RU"/>
        </w:rPr>
        <w:t>увольнение по соответствующим основаниям.</w:t>
      </w:r>
    </w:p>
    <w:p w:rsidR="00744055" w:rsidRPr="003C3474" w:rsidRDefault="00744055" w:rsidP="003C3474">
      <w:pPr>
        <w:pStyle w:val="20"/>
        <w:shd w:val="clear" w:color="auto" w:fill="auto"/>
        <w:tabs>
          <w:tab w:val="left" w:pos="710"/>
        </w:tabs>
        <w:spacing w:after="0"/>
        <w:rPr>
          <w:b w:val="0"/>
          <w:sz w:val="24"/>
          <w:szCs w:val="24"/>
        </w:rPr>
      </w:pPr>
      <w:r w:rsidRPr="003C3474">
        <w:rPr>
          <w:b w:val="0"/>
          <w:color w:val="000000"/>
          <w:sz w:val="24"/>
          <w:szCs w:val="24"/>
          <w:lang w:eastAsia="ru-RU" w:bidi="ru-RU"/>
        </w:rPr>
        <w:t>1.</w:t>
      </w:r>
      <w:r w:rsidRPr="003C3474">
        <w:rPr>
          <w:b w:val="0"/>
          <w:color w:val="000000"/>
          <w:sz w:val="24"/>
          <w:szCs w:val="24"/>
          <w:lang w:eastAsia="ru-RU" w:bidi="ru-RU"/>
        </w:rPr>
        <w:tab/>
        <w:t>Увольнение в качестве дисциплинарного взыскания может быть применено в</w:t>
      </w:r>
      <w:r w:rsidR="003C3474">
        <w:rPr>
          <w:b w:val="0"/>
          <w:sz w:val="24"/>
          <w:szCs w:val="24"/>
        </w:rPr>
        <w:t xml:space="preserve"> </w:t>
      </w:r>
      <w:r w:rsidRPr="003C3474">
        <w:rPr>
          <w:b w:val="0"/>
          <w:color w:val="000000"/>
          <w:sz w:val="24"/>
          <w:szCs w:val="24"/>
          <w:lang w:eastAsia="ru-RU" w:bidi="ru-RU"/>
        </w:rPr>
        <w:t>соответствии со ст. 192 ТК РФ в случаях:</w:t>
      </w:r>
    </w:p>
    <w:p w:rsidR="00744055" w:rsidRPr="003C3474" w:rsidRDefault="00744055" w:rsidP="003C3474">
      <w:pPr>
        <w:pStyle w:val="20"/>
        <w:numPr>
          <w:ilvl w:val="0"/>
          <w:numId w:val="52"/>
        </w:numPr>
        <w:shd w:val="clear" w:color="auto" w:fill="auto"/>
        <w:tabs>
          <w:tab w:val="left" w:pos="710"/>
          <w:tab w:val="center" w:pos="3269"/>
          <w:tab w:val="right" w:pos="9848"/>
        </w:tabs>
        <w:spacing w:after="0" w:line="274" w:lineRule="exact"/>
        <w:rPr>
          <w:b w:val="0"/>
          <w:sz w:val="24"/>
          <w:szCs w:val="24"/>
        </w:rPr>
      </w:pPr>
      <w:r w:rsidRPr="003C3474">
        <w:rPr>
          <w:b w:val="0"/>
          <w:color w:val="000000"/>
          <w:sz w:val="24"/>
          <w:szCs w:val="24"/>
          <w:lang w:eastAsia="ru-RU" w:bidi="ru-RU"/>
        </w:rPr>
        <w:t>неоднократного</w:t>
      </w:r>
      <w:r w:rsidRPr="003C3474">
        <w:rPr>
          <w:b w:val="0"/>
          <w:color w:val="000000"/>
          <w:sz w:val="24"/>
          <w:szCs w:val="24"/>
          <w:lang w:eastAsia="ru-RU" w:bidi="ru-RU"/>
        </w:rPr>
        <w:tab/>
        <w:t>неисполнения</w:t>
      </w:r>
      <w:r w:rsidRPr="003C3474">
        <w:rPr>
          <w:b w:val="0"/>
          <w:color w:val="000000"/>
          <w:sz w:val="24"/>
          <w:szCs w:val="24"/>
          <w:lang w:eastAsia="ru-RU" w:bidi="ru-RU"/>
        </w:rPr>
        <w:tab/>
        <w:t>работником без уважительных причин трудовых</w:t>
      </w:r>
      <w:r w:rsidR="003C3474">
        <w:rPr>
          <w:b w:val="0"/>
          <w:sz w:val="24"/>
          <w:szCs w:val="24"/>
        </w:rPr>
        <w:t xml:space="preserve"> </w:t>
      </w:r>
      <w:r w:rsidRPr="003C3474">
        <w:rPr>
          <w:b w:val="0"/>
          <w:color w:val="000000"/>
          <w:sz w:val="24"/>
          <w:szCs w:val="24"/>
          <w:lang w:eastAsia="ru-RU" w:bidi="ru-RU"/>
        </w:rPr>
        <w:t>обязанностей, если он имеет дисциплинарное взыскание (п. 5 ч.1 ст. 81 ТК РФ);</w:t>
      </w:r>
    </w:p>
    <w:p w:rsidR="00744055" w:rsidRPr="003C3474" w:rsidRDefault="00744055" w:rsidP="003C3474">
      <w:pPr>
        <w:pStyle w:val="20"/>
        <w:numPr>
          <w:ilvl w:val="0"/>
          <w:numId w:val="52"/>
        </w:numPr>
        <w:shd w:val="clear" w:color="auto" w:fill="auto"/>
        <w:tabs>
          <w:tab w:val="left" w:pos="710"/>
        </w:tabs>
        <w:spacing w:after="0" w:line="274" w:lineRule="exact"/>
        <w:jc w:val="both"/>
        <w:rPr>
          <w:b w:val="0"/>
          <w:sz w:val="24"/>
          <w:szCs w:val="24"/>
        </w:rPr>
      </w:pPr>
      <w:r w:rsidRPr="003C3474">
        <w:rPr>
          <w:b w:val="0"/>
          <w:color w:val="000000"/>
          <w:sz w:val="24"/>
          <w:szCs w:val="24"/>
          <w:lang w:eastAsia="ru-RU" w:bidi="ru-RU"/>
        </w:rPr>
        <w:t>однократного грубого нарушения работником трудовых обязанностей (п. 6 ч. 1 ст. 81 ТК РФ):</w:t>
      </w:r>
    </w:p>
    <w:p w:rsidR="00744055" w:rsidRPr="003C3474" w:rsidRDefault="00744055" w:rsidP="00744055">
      <w:pPr>
        <w:pStyle w:val="20"/>
        <w:numPr>
          <w:ilvl w:val="0"/>
          <w:numId w:val="52"/>
        </w:numPr>
        <w:shd w:val="clear" w:color="auto" w:fill="auto"/>
        <w:tabs>
          <w:tab w:val="left" w:pos="710"/>
        </w:tabs>
        <w:spacing w:after="0" w:line="274" w:lineRule="exact"/>
        <w:jc w:val="both"/>
        <w:rPr>
          <w:b w:val="0"/>
          <w:sz w:val="24"/>
          <w:szCs w:val="24"/>
        </w:rPr>
      </w:pPr>
      <w:r w:rsidRPr="003C3474">
        <w:rPr>
          <w:b w:val="0"/>
          <w:color w:val="000000"/>
          <w:sz w:val="24"/>
          <w:szCs w:val="24"/>
          <w:lang w:eastAsia="ru-RU" w:bidi="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44055" w:rsidRPr="003C3474" w:rsidRDefault="00744055" w:rsidP="00744055">
      <w:pPr>
        <w:pStyle w:val="20"/>
        <w:numPr>
          <w:ilvl w:val="0"/>
          <w:numId w:val="52"/>
        </w:numPr>
        <w:shd w:val="clear" w:color="auto" w:fill="auto"/>
        <w:tabs>
          <w:tab w:val="left" w:pos="710"/>
        </w:tabs>
        <w:spacing w:after="0" w:line="274" w:lineRule="exact"/>
        <w:jc w:val="both"/>
        <w:rPr>
          <w:b w:val="0"/>
          <w:sz w:val="24"/>
          <w:szCs w:val="24"/>
        </w:rPr>
      </w:pPr>
      <w:r w:rsidRPr="003C3474">
        <w:rPr>
          <w:b w:val="0"/>
          <w:color w:val="000000"/>
          <w:sz w:val="24"/>
          <w:szCs w:val="24"/>
          <w:lang w:eastAsia="ru-RU" w:bidi="ru-RU"/>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744055" w:rsidRPr="003C3474" w:rsidRDefault="00744055" w:rsidP="00744055">
      <w:pPr>
        <w:pStyle w:val="20"/>
        <w:numPr>
          <w:ilvl w:val="0"/>
          <w:numId w:val="52"/>
        </w:numPr>
        <w:shd w:val="clear" w:color="auto" w:fill="auto"/>
        <w:tabs>
          <w:tab w:val="left" w:pos="710"/>
        </w:tabs>
        <w:spacing w:after="0" w:line="274" w:lineRule="exact"/>
        <w:jc w:val="both"/>
        <w:rPr>
          <w:b w:val="0"/>
          <w:sz w:val="24"/>
          <w:szCs w:val="24"/>
        </w:rPr>
      </w:pPr>
      <w:r w:rsidRPr="003C3474">
        <w:rPr>
          <w:b w:val="0"/>
          <w:color w:val="000000"/>
          <w:sz w:val="24"/>
          <w:szCs w:val="24"/>
          <w:lang w:eastAsia="ru-RU" w:bidi="ru-RU"/>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744055" w:rsidRPr="003C3474" w:rsidRDefault="00744055" w:rsidP="00744055">
      <w:pPr>
        <w:pStyle w:val="20"/>
        <w:numPr>
          <w:ilvl w:val="0"/>
          <w:numId w:val="52"/>
        </w:numPr>
        <w:shd w:val="clear" w:color="auto" w:fill="auto"/>
        <w:tabs>
          <w:tab w:val="left" w:pos="710"/>
        </w:tabs>
        <w:spacing w:after="0" w:line="274" w:lineRule="exact"/>
        <w:jc w:val="both"/>
        <w:rPr>
          <w:b w:val="0"/>
          <w:sz w:val="24"/>
          <w:szCs w:val="24"/>
        </w:rPr>
      </w:pPr>
      <w:r w:rsidRPr="003C3474">
        <w:rPr>
          <w:b w:val="0"/>
          <w:color w:val="000000"/>
          <w:sz w:val="24"/>
          <w:szCs w:val="24"/>
          <w:lang w:eastAsia="ru-RU" w:bidi="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44055" w:rsidRPr="003C3474" w:rsidRDefault="00744055" w:rsidP="00744055">
      <w:pPr>
        <w:pStyle w:val="20"/>
        <w:numPr>
          <w:ilvl w:val="0"/>
          <w:numId w:val="52"/>
        </w:numPr>
        <w:shd w:val="clear" w:color="auto" w:fill="auto"/>
        <w:tabs>
          <w:tab w:val="left" w:pos="710"/>
        </w:tabs>
        <w:spacing w:after="0" w:line="274" w:lineRule="exact"/>
        <w:jc w:val="both"/>
        <w:rPr>
          <w:b w:val="0"/>
          <w:sz w:val="24"/>
          <w:szCs w:val="24"/>
        </w:rPr>
      </w:pPr>
      <w:r w:rsidRPr="003C3474">
        <w:rPr>
          <w:b w:val="0"/>
          <w:color w:val="000000"/>
          <w:sz w:val="24"/>
          <w:szCs w:val="24"/>
          <w:lang w:eastAsia="ru-RU" w:bidi="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44055" w:rsidRPr="003C3474" w:rsidRDefault="00744055" w:rsidP="00744055">
      <w:pPr>
        <w:pStyle w:val="20"/>
        <w:numPr>
          <w:ilvl w:val="0"/>
          <w:numId w:val="52"/>
        </w:numPr>
        <w:shd w:val="clear" w:color="auto" w:fill="auto"/>
        <w:tabs>
          <w:tab w:val="left" w:pos="710"/>
        </w:tabs>
        <w:spacing w:after="0" w:line="274" w:lineRule="exact"/>
        <w:jc w:val="both"/>
        <w:rPr>
          <w:b w:val="0"/>
          <w:sz w:val="24"/>
          <w:szCs w:val="24"/>
        </w:rPr>
      </w:pPr>
      <w:r w:rsidRPr="003C3474">
        <w:rPr>
          <w:b w:val="0"/>
          <w:color w:val="000000"/>
          <w:sz w:val="24"/>
          <w:szCs w:val="24"/>
          <w:lang w:eastAsia="ru-RU" w:bidi="ru-RU"/>
        </w:rPr>
        <w:t>совершения виновных действий работником, непосредственно обслуживающим материальные ценности, если эти действия дают основание для утраты доверия к нему со стороны работодателя (п. 7 ч. 1 ст. 81 ТК РФ);</w:t>
      </w:r>
    </w:p>
    <w:p w:rsidR="00744055" w:rsidRPr="003C3474" w:rsidRDefault="00744055" w:rsidP="00744055">
      <w:pPr>
        <w:pStyle w:val="20"/>
        <w:numPr>
          <w:ilvl w:val="0"/>
          <w:numId w:val="52"/>
        </w:numPr>
        <w:shd w:val="clear" w:color="auto" w:fill="auto"/>
        <w:tabs>
          <w:tab w:val="left" w:pos="710"/>
          <w:tab w:val="right" w:pos="9848"/>
        </w:tabs>
        <w:spacing w:after="0" w:line="274" w:lineRule="exact"/>
        <w:jc w:val="both"/>
        <w:rPr>
          <w:b w:val="0"/>
          <w:sz w:val="24"/>
          <w:szCs w:val="24"/>
        </w:rPr>
      </w:pPr>
      <w:r w:rsidRPr="003C3474">
        <w:rPr>
          <w:b w:val="0"/>
          <w:color w:val="000000"/>
          <w:sz w:val="24"/>
          <w:szCs w:val="24"/>
          <w:lang w:eastAsia="ru-RU" w:bidi="ru-RU"/>
        </w:rPr>
        <w:t>совершения работником, выполняющим воспитательные</w:t>
      </w:r>
      <w:r w:rsidRPr="003C3474">
        <w:rPr>
          <w:b w:val="0"/>
          <w:color w:val="000000"/>
          <w:sz w:val="24"/>
          <w:szCs w:val="24"/>
          <w:lang w:eastAsia="ru-RU" w:bidi="ru-RU"/>
        </w:rPr>
        <w:tab/>
        <w:t>функции, аморального</w:t>
      </w:r>
    </w:p>
    <w:p w:rsidR="00744055" w:rsidRPr="003C3474" w:rsidRDefault="00744055" w:rsidP="003C3474">
      <w:pPr>
        <w:pStyle w:val="20"/>
        <w:shd w:val="clear" w:color="auto" w:fill="auto"/>
        <w:spacing w:after="0"/>
        <w:rPr>
          <w:b w:val="0"/>
          <w:sz w:val="24"/>
          <w:szCs w:val="24"/>
        </w:rPr>
      </w:pPr>
      <w:r w:rsidRPr="003C3474">
        <w:rPr>
          <w:b w:val="0"/>
          <w:color w:val="000000"/>
          <w:sz w:val="24"/>
          <w:szCs w:val="24"/>
          <w:lang w:eastAsia="ru-RU" w:bidi="ru-RU"/>
        </w:rPr>
        <w:t>проступка, несовместимого с про</w:t>
      </w:r>
      <w:r w:rsidR="003C3474">
        <w:rPr>
          <w:b w:val="0"/>
          <w:color w:val="000000"/>
          <w:sz w:val="24"/>
          <w:szCs w:val="24"/>
          <w:lang w:eastAsia="ru-RU" w:bidi="ru-RU"/>
        </w:rPr>
        <w:t>должением данной работы (п. 8 ч1</w:t>
      </w:r>
      <w:r w:rsidRPr="003C3474">
        <w:rPr>
          <w:b w:val="0"/>
          <w:color w:val="000000"/>
          <w:sz w:val="24"/>
          <w:szCs w:val="24"/>
          <w:lang w:eastAsia="ru-RU" w:bidi="ru-RU"/>
        </w:rPr>
        <w:t xml:space="preserve"> ст. 81 ТК РФ);</w:t>
      </w:r>
    </w:p>
    <w:p w:rsidR="00744055" w:rsidRPr="003C3474" w:rsidRDefault="00744055" w:rsidP="003C3474">
      <w:pPr>
        <w:pStyle w:val="20"/>
        <w:numPr>
          <w:ilvl w:val="0"/>
          <w:numId w:val="52"/>
        </w:numPr>
        <w:shd w:val="clear" w:color="auto" w:fill="auto"/>
        <w:tabs>
          <w:tab w:val="left" w:pos="710"/>
          <w:tab w:val="right" w:pos="9848"/>
        </w:tabs>
        <w:spacing w:after="0" w:line="274" w:lineRule="exact"/>
        <w:jc w:val="both"/>
        <w:rPr>
          <w:b w:val="0"/>
          <w:sz w:val="24"/>
          <w:szCs w:val="24"/>
        </w:rPr>
      </w:pPr>
      <w:r w:rsidRPr="003C3474">
        <w:rPr>
          <w:b w:val="0"/>
          <w:color w:val="000000"/>
          <w:sz w:val="24"/>
          <w:szCs w:val="24"/>
          <w:lang w:eastAsia="ru-RU" w:bidi="ru-RU"/>
        </w:rPr>
        <w:t>принятия необоснованного решения руководителем</w:t>
      </w:r>
      <w:r w:rsidRPr="003C3474">
        <w:rPr>
          <w:b w:val="0"/>
          <w:color w:val="000000"/>
          <w:sz w:val="24"/>
          <w:szCs w:val="24"/>
          <w:lang w:eastAsia="ru-RU" w:bidi="ru-RU"/>
        </w:rPr>
        <w:tab/>
        <w:t>организации (филиала,</w:t>
      </w:r>
    </w:p>
    <w:p w:rsidR="00744055" w:rsidRPr="003C3474" w:rsidRDefault="00744055" w:rsidP="003C3474">
      <w:pPr>
        <w:pStyle w:val="20"/>
        <w:shd w:val="clear" w:color="auto" w:fill="auto"/>
        <w:spacing w:after="0"/>
        <w:rPr>
          <w:b w:val="0"/>
          <w:sz w:val="24"/>
          <w:szCs w:val="24"/>
        </w:rPr>
      </w:pPr>
      <w:r w:rsidRPr="003C3474">
        <w:rPr>
          <w:b w:val="0"/>
          <w:color w:val="000000"/>
          <w:sz w:val="24"/>
          <w:szCs w:val="24"/>
          <w:lang w:eastAsia="ru-RU" w:bidi="ru-RU"/>
        </w:rPr>
        <w:t>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н.1 ст. 81 ТК РФ);</w:t>
      </w:r>
    </w:p>
    <w:p w:rsidR="00744055" w:rsidRPr="003C3474" w:rsidRDefault="00744055" w:rsidP="003C3474">
      <w:pPr>
        <w:pStyle w:val="20"/>
        <w:numPr>
          <w:ilvl w:val="0"/>
          <w:numId w:val="52"/>
        </w:numPr>
        <w:shd w:val="clear" w:color="auto" w:fill="auto"/>
        <w:tabs>
          <w:tab w:val="left" w:pos="710"/>
          <w:tab w:val="right" w:pos="9848"/>
        </w:tabs>
        <w:spacing w:after="0" w:line="274" w:lineRule="exact"/>
        <w:jc w:val="both"/>
        <w:rPr>
          <w:b w:val="0"/>
          <w:sz w:val="24"/>
          <w:szCs w:val="24"/>
        </w:rPr>
      </w:pPr>
      <w:r w:rsidRPr="003C3474">
        <w:rPr>
          <w:b w:val="0"/>
          <w:color w:val="000000"/>
          <w:sz w:val="24"/>
          <w:szCs w:val="24"/>
          <w:lang w:eastAsia="ru-RU" w:bidi="ru-RU"/>
        </w:rPr>
        <w:t>однократного грубого нарушения руководителем</w:t>
      </w:r>
      <w:r w:rsidRPr="003C3474">
        <w:rPr>
          <w:b w:val="0"/>
          <w:color w:val="000000"/>
          <w:sz w:val="24"/>
          <w:szCs w:val="24"/>
          <w:lang w:eastAsia="ru-RU" w:bidi="ru-RU"/>
        </w:rPr>
        <w:tab/>
        <w:t>организации (филиала,</w:t>
      </w:r>
    </w:p>
    <w:p w:rsidR="00744055" w:rsidRPr="003C3474" w:rsidRDefault="00744055" w:rsidP="003C3474">
      <w:pPr>
        <w:pStyle w:val="20"/>
        <w:shd w:val="clear" w:color="auto" w:fill="auto"/>
        <w:spacing w:after="0"/>
        <w:rPr>
          <w:b w:val="0"/>
          <w:sz w:val="24"/>
          <w:szCs w:val="24"/>
        </w:rPr>
      </w:pPr>
      <w:r w:rsidRPr="003C3474">
        <w:rPr>
          <w:b w:val="0"/>
          <w:color w:val="000000"/>
          <w:sz w:val="24"/>
          <w:szCs w:val="24"/>
          <w:lang w:eastAsia="ru-RU" w:bidi="ru-RU"/>
        </w:rPr>
        <w:t>представительства), его заместителями своих трудовых обязанностей (п. 10 ч.1 ст. 81 ТК РФ);</w:t>
      </w:r>
    </w:p>
    <w:p w:rsidR="00744055" w:rsidRPr="003C3474" w:rsidRDefault="00744055" w:rsidP="00744055">
      <w:pPr>
        <w:pStyle w:val="20"/>
        <w:numPr>
          <w:ilvl w:val="0"/>
          <w:numId w:val="52"/>
        </w:numPr>
        <w:shd w:val="clear" w:color="auto" w:fill="auto"/>
        <w:tabs>
          <w:tab w:val="left" w:pos="710"/>
        </w:tabs>
        <w:spacing w:after="0" w:line="274" w:lineRule="exact"/>
        <w:jc w:val="both"/>
        <w:rPr>
          <w:b w:val="0"/>
          <w:sz w:val="24"/>
          <w:szCs w:val="24"/>
        </w:rPr>
      </w:pPr>
      <w:r w:rsidRPr="003C3474">
        <w:rPr>
          <w:b w:val="0"/>
          <w:color w:val="000000"/>
          <w:sz w:val="24"/>
          <w:szCs w:val="24"/>
          <w:lang w:eastAsia="ru-RU" w:bidi="ru-RU"/>
        </w:rPr>
        <w:t>повторное в течение одного года грубое нарушение устава образовательного учреждения (п.1 ст. 336 ТК РФ).</w:t>
      </w:r>
    </w:p>
    <w:p w:rsidR="00744055" w:rsidRPr="003C3474" w:rsidRDefault="00744055" w:rsidP="00744055">
      <w:pPr>
        <w:pStyle w:val="20"/>
        <w:numPr>
          <w:ilvl w:val="0"/>
          <w:numId w:val="53"/>
        </w:numPr>
        <w:shd w:val="clear" w:color="auto" w:fill="auto"/>
        <w:tabs>
          <w:tab w:val="left" w:pos="710"/>
        </w:tabs>
        <w:spacing w:after="0" w:line="274" w:lineRule="exact"/>
        <w:jc w:val="both"/>
        <w:rPr>
          <w:b w:val="0"/>
          <w:sz w:val="24"/>
          <w:szCs w:val="24"/>
        </w:rPr>
      </w:pPr>
      <w:r w:rsidRPr="003C3474">
        <w:rPr>
          <w:b w:val="0"/>
          <w:color w:val="000000"/>
          <w:sz w:val="24"/>
          <w:szCs w:val="24"/>
          <w:lang w:eastAsia="ru-RU" w:bidi="ru-RU"/>
        </w:rP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3D719C" w:rsidRPr="003C3474" w:rsidRDefault="00744055" w:rsidP="003C3474">
      <w:pPr>
        <w:spacing w:after="0" w:line="240" w:lineRule="auto"/>
        <w:ind w:firstLine="708"/>
        <w:rPr>
          <w:rFonts w:ascii="Times New Roman" w:hAnsi="Times New Roman" w:cs="Times New Roman"/>
          <w:color w:val="000000"/>
          <w:sz w:val="24"/>
          <w:szCs w:val="24"/>
          <w:lang w:eastAsia="ru-RU" w:bidi="ru-RU"/>
        </w:rPr>
      </w:pPr>
      <w:r w:rsidRPr="003C3474">
        <w:rPr>
          <w:rFonts w:ascii="Times New Roman" w:hAnsi="Times New Roman" w:cs="Times New Roman"/>
          <w:color w:val="000000"/>
          <w:sz w:val="24"/>
          <w:szCs w:val="24"/>
          <w:lang w:eastAsia="ru-RU" w:bidi="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744055" w:rsidRPr="00744055" w:rsidRDefault="00744055" w:rsidP="003C3474">
      <w:pPr>
        <w:pStyle w:val="20"/>
        <w:numPr>
          <w:ilvl w:val="0"/>
          <w:numId w:val="54"/>
        </w:numPr>
        <w:shd w:val="clear" w:color="auto" w:fill="auto"/>
        <w:tabs>
          <w:tab w:val="left" w:pos="713"/>
        </w:tabs>
        <w:spacing w:after="0" w:line="274" w:lineRule="exact"/>
        <w:jc w:val="both"/>
        <w:rPr>
          <w:b w:val="0"/>
        </w:rPr>
      </w:pPr>
      <w:r w:rsidRPr="00744055">
        <w:rPr>
          <w:b w:val="0"/>
          <w:color w:val="000000"/>
          <w:sz w:val="24"/>
          <w:szCs w:val="24"/>
          <w:lang w:eastAsia="ru-RU" w:bidi="ru-RU"/>
        </w:rPr>
        <w:t xml:space="preserve">Непредоставление работником объяснения не является препятствием для применения </w:t>
      </w:r>
      <w:r w:rsidRPr="00744055">
        <w:rPr>
          <w:b w:val="0"/>
          <w:color w:val="000000"/>
          <w:sz w:val="24"/>
          <w:szCs w:val="24"/>
          <w:lang w:eastAsia="ru-RU" w:bidi="ru-RU"/>
        </w:rPr>
        <w:lastRenderedPageBreak/>
        <w:t>дисциплинарного взыскания.</w:t>
      </w:r>
    </w:p>
    <w:p w:rsidR="00744055" w:rsidRPr="00744055" w:rsidRDefault="00744055" w:rsidP="00744055">
      <w:pPr>
        <w:pStyle w:val="20"/>
        <w:numPr>
          <w:ilvl w:val="0"/>
          <w:numId w:val="54"/>
        </w:numPr>
        <w:shd w:val="clear" w:color="auto" w:fill="auto"/>
        <w:tabs>
          <w:tab w:val="left" w:pos="713"/>
        </w:tabs>
        <w:spacing w:after="0" w:line="274" w:lineRule="exact"/>
        <w:jc w:val="both"/>
        <w:rPr>
          <w:b w:val="0"/>
        </w:rPr>
      </w:pPr>
      <w:r w:rsidRPr="00744055">
        <w:rPr>
          <w:b w:val="0"/>
          <w:color w:val="000000"/>
          <w:sz w:val="24"/>
          <w:szCs w:val="24"/>
          <w:lang w:eastAsia="ru-RU" w:bidi="ru-RU"/>
        </w:rPr>
        <w:t>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w:t>
      </w:r>
    </w:p>
    <w:p w:rsidR="00744055" w:rsidRPr="00744055" w:rsidRDefault="00744055" w:rsidP="00744055">
      <w:pPr>
        <w:pStyle w:val="20"/>
        <w:numPr>
          <w:ilvl w:val="0"/>
          <w:numId w:val="54"/>
        </w:numPr>
        <w:shd w:val="clear" w:color="auto" w:fill="auto"/>
        <w:tabs>
          <w:tab w:val="left" w:pos="713"/>
        </w:tabs>
        <w:spacing w:after="0" w:line="274" w:lineRule="exact"/>
        <w:jc w:val="both"/>
        <w:rPr>
          <w:b w:val="0"/>
        </w:rPr>
      </w:pPr>
      <w:r w:rsidRPr="00744055">
        <w:rPr>
          <w:b w:val="0"/>
          <w:color w:val="000000"/>
          <w:sz w:val="24"/>
          <w:szCs w:val="24"/>
          <w:lang w:eastAsia="ru-RU" w:bidi="ru-RU"/>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w:t>
      </w:r>
    </w:p>
    <w:p w:rsidR="00744055" w:rsidRPr="00744055" w:rsidRDefault="00744055" w:rsidP="00744055">
      <w:pPr>
        <w:pStyle w:val="20"/>
        <w:numPr>
          <w:ilvl w:val="0"/>
          <w:numId w:val="54"/>
        </w:numPr>
        <w:shd w:val="clear" w:color="auto" w:fill="auto"/>
        <w:tabs>
          <w:tab w:val="left" w:pos="713"/>
        </w:tabs>
        <w:spacing w:after="0" w:line="274" w:lineRule="exact"/>
        <w:jc w:val="both"/>
        <w:rPr>
          <w:b w:val="0"/>
        </w:rPr>
      </w:pPr>
      <w:r w:rsidRPr="00744055">
        <w:rPr>
          <w:b w:val="0"/>
          <w:color w:val="000000"/>
          <w:sz w:val="24"/>
          <w:szCs w:val="24"/>
          <w:lang w:eastAsia="ru-RU" w:bidi="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744055" w:rsidRPr="00744055" w:rsidRDefault="00744055" w:rsidP="00744055">
      <w:pPr>
        <w:pStyle w:val="20"/>
        <w:numPr>
          <w:ilvl w:val="0"/>
          <w:numId w:val="54"/>
        </w:numPr>
        <w:shd w:val="clear" w:color="auto" w:fill="auto"/>
        <w:tabs>
          <w:tab w:val="left" w:pos="713"/>
        </w:tabs>
        <w:spacing w:after="0" w:line="274" w:lineRule="exact"/>
        <w:jc w:val="both"/>
        <w:rPr>
          <w:b w:val="0"/>
        </w:rPr>
      </w:pPr>
      <w:r w:rsidRPr="00744055">
        <w:rPr>
          <w:b w:val="0"/>
          <w:color w:val="000000"/>
          <w:sz w:val="24"/>
          <w:szCs w:val="24"/>
          <w:lang w:eastAsia="ru-RU" w:bidi="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44055" w:rsidRPr="00744055" w:rsidRDefault="00744055" w:rsidP="00744055">
      <w:pPr>
        <w:pStyle w:val="20"/>
        <w:numPr>
          <w:ilvl w:val="0"/>
          <w:numId w:val="54"/>
        </w:numPr>
        <w:shd w:val="clear" w:color="auto" w:fill="auto"/>
        <w:tabs>
          <w:tab w:val="left" w:pos="713"/>
        </w:tabs>
        <w:spacing w:after="0" w:line="274" w:lineRule="exact"/>
        <w:jc w:val="both"/>
        <w:rPr>
          <w:b w:val="0"/>
        </w:rPr>
      </w:pPr>
      <w:r w:rsidRPr="00744055">
        <w:rPr>
          <w:b w:val="0"/>
          <w:color w:val="000000"/>
          <w:sz w:val="24"/>
          <w:szCs w:val="24"/>
          <w:lang w:eastAsia="ru-RU" w:bidi="ru-RU"/>
        </w:rPr>
        <w:t>За каждый дисциплинарный проступок может быть применено только одно дисциплинарное взыскание.</w:t>
      </w:r>
    </w:p>
    <w:p w:rsidR="00744055" w:rsidRPr="00744055" w:rsidRDefault="00744055" w:rsidP="00744055">
      <w:pPr>
        <w:pStyle w:val="20"/>
        <w:numPr>
          <w:ilvl w:val="0"/>
          <w:numId w:val="54"/>
        </w:numPr>
        <w:shd w:val="clear" w:color="auto" w:fill="auto"/>
        <w:tabs>
          <w:tab w:val="left" w:pos="713"/>
        </w:tabs>
        <w:spacing w:after="0" w:line="274" w:lineRule="exact"/>
        <w:jc w:val="both"/>
        <w:rPr>
          <w:b w:val="0"/>
        </w:rPr>
      </w:pPr>
      <w:r w:rsidRPr="00744055">
        <w:rPr>
          <w:b w:val="0"/>
          <w:color w:val="000000"/>
          <w:sz w:val="24"/>
          <w:szCs w:val="24"/>
          <w:lang w:eastAsia="ru-RU" w:bidi="ru-RU"/>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744055" w:rsidRPr="00744055" w:rsidRDefault="00744055" w:rsidP="00744055">
      <w:pPr>
        <w:pStyle w:val="20"/>
        <w:numPr>
          <w:ilvl w:val="0"/>
          <w:numId w:val="54"/>
        </w:numPr>
        <w:shd w:val="clear" w:color="auto" w:fill="auto"/>
        <w:tabs>
          <w:tab w:val="left" w:pos="713"/>
        </w:tabs>
        <w:spacing w:after="0" w:line="274" w:lineRule="exact"/>
        <w:jc w:val="both"/>
        <w:rPr>
          <w:b w:val="0"/>
        </w:rPr>
      </w:pPr>
      <w:r w:rsidRPr="00744055">
        <w:rPr>
          <w:b w:val="0"/>
          <w:color w:val="000000"/>
          <w:sz w:val="24"/>
          <w:szCs w:val="24"/>
          <w:lang w:eastAsia="ru-RU" w:bidi="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44055" w:rsidRPr="00744055" w:rsidRDefault="00744055" w:rsidP="00744055">
      <w:pPr>
        <w:pStyle w:val="20"/>
        <w:numPr>
          <w:ilvl w:val="0"/>
          <w:numId w:val="54"/>
        </w:numPr>
        <w:shd w:val="clear" w:color="auto" w:fill="auto"/>
        <w:tabs>
          <w:tab w:val="left" w:pos="713"/>
        </w:tabs>
        <w:spacing w:after="0" w:line="274" w:lineRule="exact"/>
        <w:jc w:val="both"/>
        <w:rPr>
          <w:b w:val="0"/>
        </w:rPr>
      </w:pPr>
      <w:r w:rsidRPr="00744055">
        <w:rPr>
          <w:b w:val="0"/>
          <w:color w:val="000000"/>
          <w:sz w:val="24"/>
          <w:szCs w:val="24"/>
          <w:lang w:eastAsia="ru-RU" w:bidi="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744055" w:rsidRPr="00744055" w:rsidRDefault="00744055" w:rsidP="00744055">
      <w:pPr>
        <w:pStyle w:val="20"/>
        <w:numPr>
          <w:ilvl w:val="0"/>
          <w:numId w:val="54"/>
        </w:numPr>
        <w:shd w:val="clear" w:color="auto" w:fill="auto"/>
        <w:tabs>
          <w:tab w:val="left" w:pos="713"/>
        </w:tabs>
        <w:spacing w:after="0" w:line="274" w:lineRule="exact"/>
        <w:jc w:val="both"/>
        <w:rPr>
          <w:b w:val="0"/>
        </w:rPr>
      </w:pPr>
      <w:r w:rsidRPr="00744055">
        <w:rPr>
          <w:b w:val="0"/>
          <w:color w:val="000000"/>
          <w:sz w:val="24"/>
          <w:szCs w:val="24"/>
          <w:lang w:eastAsia="ru-RU" w:bidi="ru-RU"/>
        </w:rPr>
        <w:t>Сведения о взысканиях в трудовую книжку не вносятся, за исключением случаев, когда дисциплинарным взысканием является увольнение.</w:t>
      </w:r>
    </w:p>
    <w:p w:rsidR="00744055" w:rsidRPr="00744055" w:rsidRDefault="00744055" w:rsidP="00744055">
      <w:pPr>
        <w:pStyle w:val="20"/>
        <w:numPr>
          <w:ilvl w:val="0"/>
          <w:numId w:val="54"/>
        </w:numPr>
        <w:shd w:val="clear" w:color="auto" w:fill="auto"/>
        <w:tabs>
          <w:tab w:val="left" w:pos="713"/>
        </w:tabs>
        <w:spacing w:after="280" w:line="274" w:lineRule="exact"/>
        <w:jc w:val="both"/>
        <w:rPr>
          <w:b w:val="0"/>
        </w:rPr>
      </w:pPr>
      <w:r w:rsidRPr="00744055">
        <w:rPr>
          <w:b w:val="0"/>
          <w:color w:val="000000"/>
          <w:sz w:val="24"/>
          <w:szCs w:val="24"/>
          <w:lang w:eastAsia="ru-RU" w:bidi="ru-RU"/>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744055" w:rsidRPr="003C3474" w:rsidRDefault="00744055" w:rsidP="003C3474">
      <w:pPr>
        <w:pStyle w:val="30"/>
        <w:shd w:val="clear" w:color="auto" w:fill="auto"/>
        <w:spacing w:before="0"/>
        <w:ind w:firstLine="0"/>
      </w:pPr>
      <w:r w:rsidRPr="003C3474">
        <w:rPr>
          <w:color w:val="000000"/>
          <w:sz w:val="24"/>
          <w:szCs w:val="24"/>
          <w:lang w:eastAsia="ru-RU" w:bidi="ru-RU"/>
        </w:rPr>
        <w:t>6. Охрана труда, техника безопасности и производственная санитария.</w:t>
      </w:r>
    </w:p>
    <w:p w:rsidR="00744055" w:rsidRPr="00744055" w:rsidRDefault="00744055" w:rsidP="00744055">
      <w:pPr>
        <w:pStyle w:val="20"/>
        <w:numPr>
          <w:ilvl w:val="0"/>
          <w:numId w:val="55"/>
        </w:numPr>
        <w:shd w:val="clear" w:color="auto" w:fill="auto"/>
        <w:tabs>
          <w:tab w:val="left" w:pos="713"/>
        </w:tabs>
        <w:spacing w:after="0" w:line="274" w:lineRule="exact"/>
        <w:jc w:val="both"/>
        <w:rPr>
          <w:b w:val="0"/>
        </w:rPr>
      </w:pPr>
      <w:r w:rsidRPr="00744055">
        <w:rPr>
          <w:b w:val="0"/>
          <w:color w:val="000000"/>
          <w:sz w:val="24"/>
          <w:szCs w:val="24"/>
          <w:lang w:eastAsia="ru-RU" w:bidi="ru-RU"/>
        </w:rPr>
        <w:t>В соответствии с Федеральным Законом РФ «Об основах охраны труда» от 17.07.99г. № 181-ФЗ и Законом Красноярского края «Об охране труда в Красноярском крае» от 29.06.99г. 7- 419, отраслевой программой по охране труда, приказами Министерства образования РФ и локальными актами ДОУ ответственность за обеспечение безопасной охраны труда, технической безопасности и производственной санитарии несет руководитель ДОУ.</w:t>
      </w:r>
    </w:p>
    <w:p w:rsidR="00744055" w:rsidRPr="00744055" w:rsidRDefault="00744055" w:rsidP="00744055">
      <w:pPr>
        <w:pStyle w:val="20"/>
        <w:numPr>
          <w:ilvl w:val="0"/>
          <w:numId w:val="55"/>
        </w:numPr>
        <w:shd w:val="clear" w:color="auto" w:fill="auto"/>
        <w:tabs>
          <w:tab w:val="left" w:pos="713"/>
        </w:tabs>
        <w:spacing w:after="0" w:line="274" w:lineRule="exact"/>
        <w:jc w:val="both"/>
        <w:rPr>
          <w:b w:val="0"/>
        </w:rPr>
      </w:pPr>
      <w:r w:rsidRPr="00744055">
        <w:rPr>
          <w:b w:val="0"/>
          <w:color w:val="000000"/>
          <w:sz w:val="24"/>
          <w:szCs w:val="24"/>
          <w:lang w:eastAsia="ru-RU" w:bidi="ru-RU"/>
        </w:rPr>
        <w:t>Каждый работник имеет право согласно ТК РФ, ст. 219:</w:t>
      </w:r>
    </w:p>
    <w:p w:rsidR="00744055" w:rsidRPr="00744055" w:rsidRDefault="00744055" w:rsidP="00744055">
      <w:pPr>
        <w:pStyle w:val="20"/>
        <w:numPr>
          <w:ilvl w:val="0"/>
          <w:numId w:val="56"/>
        </w:numPr>
        <w:shd w:val="clear" w:color="auto" w:fill="auto"/>
        <w:tabs>
          <w:tab w:val="left" w:pos="713"/>
        </w:tabs>
        <w:spacing w:after="0" w:line="274" w:lineRule="exact"/>
        <w:jc w:val="both"/>
        <w:rPr>
          <w:b w:val="0"/>
        </w:rPr>
      </w:pPr>
      <w:r w:rsidRPr="00744055">
        <w:rPr>
          <w:b w:val="0"/>
          <w:color w:val="000000"/>
          <w:sz w:val="24"/>
          <w:szCs w:val="24"/>
          <w:lang w:eastAsia="ru-RU" w:bidi="ru-RU"/>
        </w:rPr>
        <w:t>На рабочее место, соответствующее требованиям охраны труда.</w:t>
      </w:r>
    </w:p>
    <w:p w:rsidR="00744055" w:rsidRPr="00744055" w:rsidRDefault="00744055" w:rsidP="00744055">
      <w:pPr>
        <w:pStyle w:val="20"/>
        <w:numPr>
          <w:ilvl w:val="0"/>
          <w:numId w:val="56"/>
        </w:numPr>
        <w:shd w:val="clear" w:color="auto" w:fill="auto"/>
        <w:tabs>
          <w:tab w:val="left" w:pos="713"/>
        </w:tabs>
        <w:spacing w:after="0" w:line="274" w:lineRule="exact"/>
        <w:jc w:val="both"/>
        <w:rPr>
          <w:b w:val="0"/>
        </w:rPr>
      </w:pPr>
      <w:r w:rsidRPr="00744055">
        <w:rPr>
          <w:b w:val="0"/>
          <w:color w:val="000000"/>
          <w:sz w:val="24"/>
          <w:szCs w:val="24"/>
          <w:lang w:eastAsia="ru-RU" w:bidi="ru-RU"/>
        </w:rPr>
        <w:t>На обязательное социальное страхование от несчастных случаев на производстве и профессиональных заболеваний.</w:t>
      </w:r>
    </w:p>
    <w:p w:rsidR="00744055" w:rsidRPr="00744055" w:rsidRDefault="00744055" w:rsidP="00744055">
      <w:pPr>
        <w:pStyle w:val="20"/>
        <w:numPr>
          <w:ilvl w:val="0"/>
          <w:numId w:val="56"/>
        </w:numPr>
        <w:shd w:val="clear" w:color="auto" w:fill="auto"/>
        <w:tabs>
          <w:tab w:val="left" w:pos="713"/>
        </w:tabs>
        <w:spacing w:after="0" w:line="274" w:lineRule="exact"/>
        <w:jc w:val="both"/>
        <w:rPr>
          <w:b w:val="0"/>
        </w:rPr>
      </w:pPr>
      <w:r w:rsidRPr="00744055">
        <w:rPr>
          <w:b w:val="0"/>
          <w:color w:val="000000"/>
          <w:sz w:val="24"/>
          <w:szCs w:val="24"/>
          <w:lang w:eastAsia="ru-RU" w:bidi="ru-RU"/>
        </w:rPr>
        <w:t>На получение достоверной информации от руководителя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744055" w:rsidRPr="00744055" w:rsidRDefault="00744055" w:rsidP="00744055">
      <w:pPr>
        <w:pStyle w:val="20"/>
        <w:numPr>
          <w:ilvl w:val="0"/>
          <w:numId w:val="56"/>
        </w:numPr>
        <w:shd w:val="clear" w:color="auto" w:fill="auto"/>
        <w:tabs>
          <w:tab w:val="left" w:pos="713"/>
        </w:tabs>
        <w:spacing w:after="0" w:line="274" w:lineRule="exact"/>
        <w:jc w:val="both"/>
        <w:rPr>
          <w:b w:val="0"/>
        </w:rPr>
      </w:pPr>
      <w:r w:rsidRPr="00744055">
        <w:rPr>
          <w:b w:val="0"/>
          <w:color w:val="000000"/>
          <w:sz w:val="24"/>
          <w:szCs w:val="24"/>
          <w:lang w:eastAsia="ru-RU" w:bidi="ru-RU"/>
        </w:rPr>
        <w:t>На обеспечение средствами индивидуальной и коллективной защиты.</w:t>
      </w:r>
    </w:p>
    <w:p w:rsidR="00744055" w:rsidRPr="00744055" w:rsidRDefault="00744055" w:rsidP="00744055">
      <w:pPr>
        <w:pStyle w:val="20"/>
        <w:numPr>
          <w:ilvl w:val="0"/>
          <w:numId w:val="56"/>
        </w:numPr>
        <w:shd w:val="clear" w:color="auto" w:fill="auto"/>
        <w:tabs>
          <w:tab w:val="left" w:pos="713"/>
        </w:tabs>
        <w:spacing w:after="0" w:line="274" w:lineRule="exact"/>
        <w:jc w:val="both"/>
        <w:rPr>
          <w:b w:val="0"/>
        </w:rPr>
      </w:pPr>
      <w:r w:rsidRPr="00744055">
        <w:rPr>
          <w:b w:val="0"/>
          <w:color w:val="000000"/>
          <w:sz w:val="24"/>
          <w:szCs w:val="24"/>
          <w:lang w:eastAsia="ru-RU" w:bidi="ru-RU"/>
        </w:rPr>
        <w:t>На обучение безопасным методам и приемам труда за счет средств администрации.</w:t>
      </w:r>
    </w:p>
    <w:p w:rsidR="00744055" w:rsidRPr="00744055" w:rsidRDefault="00744055" w:rsidP="00744055">
      <w:pPr>
        <w:pStyle w:val="20"/>
        <w:numPr>
          <w:ilvl w:val="0"/>
          <w:numId w:val="56"/>
        </w:numPr>
        <w:shd w:val="clear" w:color="auto" w:fill="auto"/>
        <w:tabs>
          <w:tab w:val="left" w:pos="713"/>
        </w:tabs>
        <w:spacing w:after="0" w:line="274" w:lineRule="exact"/>
        <w:jc w:val="both"/>
        <w:rPr>
          <w:b w:val="0"/>
        </w:rPr>
      </w:pPr>
      <w:r w:rsidRPr="00744055">
        <w:rPr>
          <w:b w:val="0"/>
          <w:color w:val="000000"/>
          <w:sz w:val="24"/>
          <w:szCs w:val="24"/>
          <w:lang w:eastAsia="ru-RU" w:bidi="ru-RU"/>
        </w:rPr>
        <w:t>На запрос о проведении проверки условий и охраны труда на его рабочем месте органами профсоюзного контроля над соблюдением законодательства о труде и охране труда.</w:t>
      </w:r>
    </w:p>
    <w:p w:rsidR="00744055" w:rsidRPr="00744055" w:rsidRDefault="00744055" w:rsidP="00744055">
      <w:pPr>
        <w:pStyle w:val="20"/>
        <w:numPr>
          <w:ilvl w:val="0"/>
          <w:numId w:val="57"/>
        </w:numPr>
        <w:shd w:val="clear" w:color="auto" w:fill="auto"/>
        <w:tabs>
          <w:tab w:val="left" w:pos="713"/>
        </w:tabs>
        <w:spacing w:after="0" w:line="274" w:lineRule="exact"/>
        <w:jc w:val="both"/>
        <w:rPr>
          <w:b w:val="0"/>
        </w:rPr>
      </w:pPr>
      <w:r w:rsidRPr="00744055">
        <w:rPr>
          <w:b w:val="0"/>
          <w:color w:val="000000"/>
          <w:sz w:val="24"/>
          <w:szCs w:val="24"/>
          <w:lang w:eastAsia="ru-RU" w:bidi="ru-RU"/>
        </w:rPr>
        <w:t xml:space="preserve">На личное участие в рассмотрении вопросов, связанных с обеспечением безопасных условий труда на рабочем месте сотрудника и в расследовании происшедшего с ним несчастного </w:t>
      </w:r>
      <w:r w:rsidRPr="00744055">
        <w:rPr>
          <w:b w:val="0"/>
          <w:color w:val="000000"/>
          <w:sz w:val="24"/>
          <w:szCs w:val="24"/>
          <w:lang w:eastAsia="ru-RU" w:bidi="ru-RU"/>
        </w:rPr>
        <w:lastRenderedPageBreak/>
        <w:t>случая на производстве или профессионального заболевания.</w:t>
      </w:r>
    </w:p>
    <w:p w:rsidR="00744055" w:rsidRPr="00744055" w:rsidRDefault="00744055" w:rsidP="00744055">
      <w:pPr>
        <w:pStyle w:val="20"/>
        <w:numPr>
          <w:ilvl w:val="0"/>
          <w:numId w:val="58"/>
        </w:numPr>
        <w:shd w:val="clear" w:color="auto" w:fill="auto"/>
        <w:tabs>
          <w:tab w:val="left" w:pos="713"/>
        </w:tabs>
        <w:spacing w:after="0" w:line="274" w:lineRule="exact"/>
        <w:jc w:val="both"/>
        <w:rPr>
          <w:b w:val="0"/>
        </w:rPr>
      </w:pPr>
      <w:r w:rsidRPr="00744055">
        <w:rPr>
          <w:b w:val="0"/>
          <w:color w:val="000000"/>
          <w:sz w:val="24"/>
          <w:szCs w:val="24"/>
          <w:lang w:eastAsia="ru-RU" w:bidi="ru-RU"/>
        </w:rPr>
        <w:t>Работник обязан согласно ТК РФ, ст. 214:</w:t>
      </w:r>
    </w:p>
    <w:p w:rsidR="00744055" w:rsidRPr="00744055" w:rsidRDefault="00744055" w:rsidP="00744055">
      <w:pPr>
        <w:pStyle w:val="20"/>
        <w:numPr>
          <w:ilvl w:val="0"/>
          <w:numId w:val="59"/>
        </w:numPr>
        <w:shd w:val="clear" w:color="auto" w:fill="auto"/>
        <w:tabs>
          <w:tab w:val="left" w:pos="2150"/>
        </w:tabs>
        <w:spacing w:after="0" w:line="274" w:lineRule="exact"/>
        <w:jc w:val="both"/>
        <w:rPr>
          <w:b w:val="0"/>
        </w:rPr>
      </w:pPr>
      <w:r w:rsidRPr="00744055">
        <w:rPr>
          <w:b w:val="0"/>
          <w:color w:val="000000"/>
          <w:sz w:val="24"/>
          <w:szCs w:val="24"/>
          <w:lang w:eastAsia="ru-RU" w:bidi="ru-RU"/>
        </w:rPr>
        <w:t>Соблюдать правила, инструкции, положения и приказы по охране труда и технической безопасности.</w:t>
      </w:r>
    </w:p>
    <w:p w:rsidR="00744055" w:rsidRPr="00744055" w:rsidRDefault="00744055" w:rsidP="00744055">
      <w:pPr>
        <w:pStyle w:val="20"/>
        <w:numPr>
          <w:ilvl w:val="0"/>
          <w:numId w:val="59"/>
        </w:numPr>
        <w:shd w:val="clear" w:color="auto" w:fill="auto"/>
        <w:tabs>
          <w:tab w:val="left" w:pos="713"/>
        </w:tabs>
        <w:spacing w:after="0" w:line="274" w:lineRule="exact"/>
        <w:jc w:val="both"/>
        <w:rPr>
          <w:b w:val="0"/>
        </w:rPr>
      </w:pPr>
      <w:r w:rsidRPr="00744055">
        <w:rPr>
          <w:b w:val="0"/>
          <w:color w:val="000000"/>
          <w:sz w:val="24"/>
          <w:szCs w:val="24"/>
          <w:lang w:eastAsia="ru-RU" w:bidi="ru-RU"/>
        </w:rPr>
        <w:t>Правильно применять средства индивидуальной и коллективной защиты.</w:t>
      </w:r>
    </w:p>
    <w:p w:rsidR="00744055" w:rsidRPr="00744055" w:rsidRDefault="00744055" w:rsidP="00744055">
      <w:pPr>
        <w:pStyle w:val="20"/>
        <w:numPr>
          <w:ilvl w:val="0"/>
          <w:numId w:val="59"/>
        </w:numPr>
        <w:shd w:val="clear" w:color="auto" w:fill="auto"/>
        <w:tabs>
          <w:tab w:val="left" w:pos="713"/>
        </w:tabs>
        <w:spacing w:after="0" w:line="274" w:lineRule="exact"/>
        <w:jc w:val="both"/>
        <w:rPr>
          <w:b w:val="0"/>
        </w:rPr>
      </w:pPr>
      <w:r w:rsidRPr="00744055">
        <w:rPr>
          <w:b w:val="0"/>
          <w:color w:val="000000"/>
          <w:sz w:val="24"/>
          <w:szCs w:val="24"/>
          <w:lang w:eastAsia="ru-RU" w:bidi="ru-RU"/>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w:t>
      </w:r>
    </w:p>
    <w:p w:rsidR="00744055" w:rsidRPr="00744055" w:rsidRDefault="00744055" w:rsidP="00744055">
      <w:pPr>
        <w:pStyle w:val="20"/>
        <w:numPr>
          <w:ilvl w:val="0"/>
          <w:numId w:val="59"/>
        </w:numPr>
        <w:shd w:val="clear" w:color="auto" w:fill="auto"/>
        <w:tabs>
          <w:tab w:val="left" w:pos="713"/>
        </w:tabs>
        <w:spacing w:after="0" w:line="274" w:lineRule="exact"/>
        <w:jc w:val="both"/>
        <w:rPr>
          <w:b w:val="0"/>
        </w:rPr>
      </w:pPr>
      <w:r w:rsidRPr="00744055">
        <w:rPr>
          <w:b w:val="0"/>
          <w:color w:val="000000"/>
          <w:sz w:val="24"/>
          <w:szCs w:val="24"/>
          <w:lang w:eastAsia="ru-RU" w:bidi="ru-RU"/>
        </w:rPr>
        <w:t>Извещать руководителя о любой ситуации, создающей угрозу жизни и здоровью работникам.</w:t>
      </w:r>
    </w:p>
    <w:p w:rsidR="00744055" w:rsidRPr="00744055" w:rsidRDefault="00744055" w:rsidP="00744055">
      <w:pPr>
        <w:pStyle w:val="20"/>
        <w:numPr>
          <w:ilvl w:val="0"/>
          <w:numId w:val="59"/>
        </w:numPr>
        <w:shd w:val="clear" w:color="auto" w:fill="auto"/>
        <w:tabs>
          <w:tab w:val="left" w:pos="713"/>
        </w:tabs>
        <w:spacing w:after="0" w:line="274" w:lineRule="exact"/>
        <w:jc w:val="both"/>
        <w:rPr>
          <w:b w:val="0"/>
        </w:rPr>
      </w:pPr>
      <w:r w:rsidRPr="00744055">
        <w:rPr>
          <w:b w:val="0"/>
          <w:color w:val="000000"/>
          <w:sz w:val="24"/>
          <w:szCs w:val="24"/>
          <w:lang w:eastAsia="ru-RU" w:bidi="ru-RU"/>
        </w:rPr>
        <w:t>По окончании рабочего дня, учебных занятий отключать электрические приборы, свет, проверять состояние кранов, запоров, ключи от всех помещений сдавать на вахту.</w:t>
      </w:r>
    </w:p>
    <w:p w:rsidR="00744055" w:rsidRPr="00744055" w:rsidRDefault="00744055" w:rsidP="00744055">
      <w:pPr>
        <w:pStyle w:val="20"/>
        <w:numPr>
          <w:ilvl w:val="0"/>
          <w:numId w:val="59"/>
        </w:numPr>
        <w:shd w:val="clear" w:color="auto" w:fill="auto"/>
        <w:tabs>
          <w:tab w:val="left" w:pos="713"/>
        </w:tabs>
        <w:spacing w:after="0" w:line="274" w:lineRule="exact"/>
        <w:jc w:val="both"/>
        <w:rPr>
          <w:b w:val="0"/>
        </w:rPr>
      </w:pPr>
      <w:r w:rsidRPr="00744055">
        <w:rPr>
          <w:b w:val="0"/>
          <w:color w:val="000000"/>
          <w:sz w:val="24"/>
          <w:szCs w:val="24"/>
          <w:lang w:eastAsia="ru-RU" w:bidi="ru-RU"/>
        </w:rPr>
        <w:t>Проходить обязательные предварительные и периодические медицинские осмотры.</w:t>
      </w:r>
    </w:p>
    <w:p w:rsidR="00744055" w:rsidRPr="00744055" w:rsidRDefault="00744055" w:rsidP="00744055">
      <w:pPr>
        <w:pStyle w:val="20"/>
        <w:numPr>
          <w:ilvl w:val="0"/>
          <w:numId w:val="59"/>
        </w:numPr>
        <w:shd w:val="clear" w:color="auto" w:fill="auto"/>
        <w:tabs>
          <w:tab w:val="left" w:pos="713"/>
        </w:tabs>
        <w:spacing w:after="0" w:line="274" w:lineRule="exact"/>
        <w:jc w:val="both"/>
        <w:rPr>
          <w:b w:val="0"/>
        </w:rPr>
      </w:pPr>
      <w:r w:rsidRPr="00744055">
        <w:rPr>
          <w:b w:val="0"/>
          <w:color w:val="000000"/>
          <w:sz w:val="24"/>
          <w:szCs w:val="24"/>
          <w:lang w:eastAsia="ru-RU" w:bidi="ru-RU"/>
        </w:rPr>
        <w:t>Проходить ежегодное флюорографическое обследование.</w:t>
      </w:r>
    </w:p>
    <w:p w:rsidR="00744055" w:rsidRPr="00744055" w:rsidRDefault="00744055" w:rsidP="003C3474">
      <w:pPr>
        <w:pStyle w:val="20"/>
        <w:shd w:val="clear" w:color="auto" w:fill="auto"/>
        <w:spacing w:after="0"/>
        <w:rPr>
          <w:b w:val="0"/>
        </w:rPr>
      </w:pPr>
      <w:r w:rsidRPr="00744055">
        <w:rPr>
          <w:b w:val="0"/>
          <w:color w:val="000000"/>
          <w:sz w:val="24"/>
          <w:szCs w:val="24"/>
          <w:lang w:eastAsia="ru-RU" w:bidi="ru-RU"/>
        </w:rPr>
        <w:t>2. В соответствии со статьями 163 и 212 Трудового кодекса администрация обеспечивает:</w:t>
      </w:r>
    </w:p>
    <w:p w:rsidR="00744055" w:rsidRPr="00744055" w:rsidRDefault="00744055" w:rsidP="003C3474">
      <w:pPr>
        <w:pStyle w:val="20"/>
        <w:numPr>
          <w:ilvl w:val="0"/>
          <w:numId w:val="57"/>
        </w:numPr>
        <w:shd w:val="clear" w:color="auto" w:fill="auto"/>
        <w:tabs>
          <w:tab w:val="left" w:pos="713"/>
        </w:tabs>
        <w:spacing w:after="0" w:line="274" w:lineRule="exact"/>
        <w:jc w:val="both"/>
        <w:rPr>
          <w:b w:val="0"/>
        </w:rPr>
      </w:pPr>
      <w:r w:rsidRPr="00744055">
        <w:rPr>
          <w:b w:val="0"/>
          <w:color w:val="000000"/>
          <w:sz w:val="24"/>
          <w:szCs w:val="24"/>
          <w:lang w:eastAsia="ru-RU" w:bidi="ru-RU"/>
        </w:rPr>
        <w:t>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744055" w:rsidRPr="00744055" w:rsidRDefault="00744055" w:rsidP="00744055">
      <w:pPr>
        <w:pStyle w:val="20"/>
        <w:numPr>
          <w:ilvl w:val="0"/>
          <w:numId w:val="57"/>
        </w:numPr>
        <w:shd w:val="clear" w:color="auto" w:fill="auto"/>
        <w:tabs>
          <w:tab w:val="left" w:pos="713"/>
        </w:tabs>
        <w:spacing w:after="0" w:line="274" w:lineRule="exact"/>
        <w:jc w:val="both"/>
        <w:rPr>
          <w:b w:val="0"/>
        </w:rPr>
      </w:pPr>
      <w:r w:rsidRPr="00744055">
        <w:rPr>
          <w:b w:val="0"/>
          <w:color w:val="000000"/>
          <w:sz w:val="24"/>
          <w:szCs w:val="24"/>
          <w:lang w:eastAsia="ru-RU" w:bidi="ru-RU"/>
        </w:rPr>
        <w:t>чистоту и порядок помещений, территорий;</w:t>
      </w:r>
    </w:p>
    <w:p w:rsidR="00744055" w:rsidRPr="00744055" w:rsidRDefault="00744055" w:rsidP="00744055">
      <w:pPr>
        <w:pStyle w:val="20"/>
        <w:numPr>
          <w:ilvl w:val="0"/>
          <w:numId w:val="57"/>
        </w:numPr>
        <w:shd w:val="clear" w:color="auto" w:fill="auto"/>
        <w:tabs>
          <w:tab w:val="left" w:pos="713"/>
        </w:tabs>
        <w:spacing w:after="0" w:line="274" w:lineRule="exact"/>
        <w:jc w:val="both"/>
        <w:rPr>
          <w:b w:val="0"/>
        </w:rPr>
      </w:pPr>
      <w:r w:rsidRPr="00744055">
        <w:rPr>
          <w:b w:val="0"/>
          <w:color w:val="000000"/>
          <w:sz w:val="24"/>
          <w:szCs w:val="24"/>
          <w:lang w:eastAsia="ru-RU" w:bidi="ru-RU"/>
        </w:rPr>
        <w:t>соблюдение норм освещения, теплового режима, водоснабжения, электро и пожарной безопасности;</w:t>
      </w:r>
    </w:p>
    <w:p w:rsidR="00744055" w:rsidRPr="00744055" w:rsidRDefault="00744055" w:rsidP="00744055">
      <w:pPr>
        <w:pStyle w:val="20"/>
        <w:numPr>
          <w:ilvl w:val="0"/>
          <w:numId w:val="57"/>
        </w:numPr>
        <w:shd w:val="clear" w:color="auto" w:fill="auto"/>
        <w:tabs>
          <w:tab w:val="left" w:pos="713"/>
        </w:tabs>
        <w:spacing w:after="0" w:line="274" w:lineRule="exact"/>
        <w:jc w:val="both"/>
        <w:rPr>
          <w:b w:val="0"/>
        </w:rPr>
      </w:pPr>
      <w:r w:rsidRPr="00744055">
        <w:rPr>
          <w:b w:val="0"/>
          <w:color w:val="000000"/>
          <w:sz w:val="24"/>
          <w:szCs w:val="24"/>
          <w:lang w:eastAsia="ru-RU" w:bidi="ru-RU"/>
        </w:rPr>
        <w:t>применение средств индивидуальной и коллективной защиты работников; соответствующие требованиям охраны труда условия труда на каждом рабочем месте: режим работы и отдыха работников в соответствии с законодательством РФ;</w:t>
      </w:r>
    </w:p>
    <w:p w:rsidR="00744055" w:rsidRPr="00744055" w:rsidRDefault="00744055" w:rsidP="00744055">
      <w:pPr>
        <w:pStyle w:val="20"/>
        <w:numPr>
          <w:ilvl w:val="0"/>
          <w:numId w:val="57"/>
        </w:numPr>
        <w:shd w:val="clear" w:color="auto" w:fill="auto"/>
        <w:tabs>
          <w:tab w:val="left" w:pos="713"/>
        </w:tabs>
        <w:spacing w:after="0" w:line="274" w:lineRule="exact"/>
        <w:jc w:val="both"/>
        <w:rPr>
          <w:b w:val="0"/>
        </w:rPr>
      </w:pPr>
      <w:r w:rsidRPr="00744055">
        <w:rPr>
          <w:b w:val="0"/>
          <w:color w:val="000000"/>
          <w:sz w:val="24"/>
          <w:szCs w:val="24"/>
          <w:lang w:eastAsia="ru-RU" w:bidi="ru-RU"/>
        </w:rPr>
        <w:t>приобретение и выдачу специальной одежды, специальной обуви, аптечек первой медицинской помощи и других средств индивидуальной и коллективной защиты;</w:t>
      </w:r>
    </w:p>
    <w:p w:rsidR="00744055" w:rsidRPr="00744055" w:rsidRDefault="00744055" w:rsidP="00744055">
      <w:pPr>
        <w:pStyle w:val="20"/>
        <w:numPr>
          <w:ilvl w:val="0"/>
          <w:numId w:val="57"/>
        </w:numPr>
        <w:shd w:val="clear" w:color="auto" w:fill="auto"/>
        <w:tabs>
          <w:tab w:val="left" w:pos="713"/>
        </w:tabs>
        <w:spacing w:after="0" w:line="274" w:lineRule="exact"/>
        <w:jc w:val="both"/>
        <w:rPr>
          <w:b w:val="0"/>
        </w:rPr>
      </w:pPr>
      <w:r w:rsidRPr="00744055">
        <w:rPr>
          <w:b w:val="0"/>
          <w:color w:val="000000"/>
          <w:sz w:val="24"/>
          <w:szCs w:val="24"/>
          <w:lang w:eastAsia="ru-RU" w:bidi="ru-RU"/>
        </w:rPr>
        <w:t>обучение безопасным методам выполнения работ по охране труда и оказанию первой помощи при несчастных случаях на производстве;</w:t>
      </w:r>
    </w:p>
    <w:p w:rsidR="00744055" w:rsidRPr="00744055" w:rsidRDefault="00744055" w:rsidP="00744055">
      <w:pPr>
        <w:pStyle w:val="20"/>
        <w:numPr>
          <w:ilvl w:val="0"/>
          <w:numId w:val="57"/>
        </w:numPr>
        <w:shd w:val="clear" w:color="auto" w:fill="auto"/>
        <w:tabs>
          <w:tab w:val="left" w:pos="713"/>
        </w:tabs>
        <w:spacing w:after="0" w:line="274" w:lineRule="exact"/>
        <w:jc w:val="both"/>
        <w:rPr>
          <w:b w:val="0"/>
        </w:rPr>
      </w:pPr>
      <w:r w:rsidRPr="00744055">
        <w:rPr>
          <w:b w:val="0"/>
          <w:color w:val="000000"/>
          <w:sz w:val="24"/>
          <w:szCs w:val="24"/>
          <w:lang w:eastAsia="ru-RU" w:bidi="ru-RU"/>
        </w:rPr>
        <w:t>недопущение к работе лиц, не прошедших в установленном порядке обучение и инструктаж по охране труда;</w:t>
      </w:r>
    </w:p>
    <w:p w:rsidR="00744055" w:rsidRPr="00744055" w:rsidRDefault="00744055" w:rsidP="00744055">
      <w:pPr>
        <w:pStyle w:val="20"/>
        <w:numPr>
          <w:ilvl w:val="0"/>
          <w:numId w:val="57"/>
        </w:numPr>
        <w:shd w:val="clear" w:color="auto" w:fill="auto"/>
        <w:tabs>
          <w:tab w:val="left" w:pos="713"/>
        </w:tabs>
        <w:spacing w:after="0" w:line="274" w:lineRule="exact"/>
        <w:jc w:val="both"/>
        <w:rPr>
          <w:b w:val="0"/>
        </w:rPr>
      </w:pPr>
      <w:r w:rsidRPr="00744055">
        <w:rPr>
          <w:b w:val="0"/>
          <w:color w:val="000000"/>
          <w:sz w:val="24"/>
          <w:szCs w:val="24"/>
          <w:lang w:eastAsia="ru-RU" w:bidi="ru-RU"/>
        </w:rPr>
        <w:t>организацию контроля над состоянием условий труда на рабочих местах, а также за правильностью применения работниками средств индивидуальной и коллективной защиты;</w:t>
      </w:r>
    </w:p>
    <w:p w:rsidR="00744055" w:rsidRPr="00744055" w:rsidRDefault="00744055" w:rsidP="00744055">
      <w:pPr>
        <w:pStyle w:val="20"/>
        <w:numPr>
          <w:ilvl w:val="0"/>
          <w:numId w:val="57"/>
        </w:numPr>
        <w:shd w:val="clear" w:color="auto" w:fill="auto"/>
        <w:tabs>
          <w:tab w:val="left" w:pos="713"/>
        </w:tabs>
        <w:spacing w:after="0" w:line="274" w:lineRule="exact"/>
        <w:jc w:val="both"/>
        <w:rPr>
          <w:b w:val="0"/>
        </w:rPr>
      </w:pPr>
      <w:r w:rsidRPr="00744055">
        <w:rPr>
          <w:b w:val="0"/>
          <w:color w:val="000000"/>
          <w:sz w:val="24"/>
          <w:szCs w:val="24"/>
          <w:lang w:eastAsia="ru-RU" w:bidi="ru-RU"/>
        </w:rPr>
        <w:t>проведение аттестации рабочих мест по условиям труда;</w:t>
      </w:r>
    </w:p>
    <w:p w:rsidR="00744055" w:rsidRPr="00744055" w:rsidRDefault="00744055" w:rsidP="00744055">
      <w:pPr>
        <w:pStyle w:val="20"/>
        <w:numPr>
          <w:ilvl w:val="0"/>
          <w:numId w:val="57"/>
        </w:numPr>
        <w:shd w:val="clear" w:color="auto" w:fill="auto"/>
        <w:tabs>
          <w:tab w:val="left" w:pos="713"/>
        </w:tabs>
        <w:spacing w:after="0" w:line="274" w:lineRule="exact"/>
        <w:jc w:val="both"/>
        <w:rPr>
          <w:b w:val="0"/>
        </w:rPr>
      </w:pPr>
      <w:r w:rsidRPr="00744055">
        <w:rPr>
          <w:b w:val="0"/>
          <w:color w:val="000000"/>
          <w:sz w:val="24"/>
          <w:szCs w:val="24"/>
          <w:lang w:eastAsia="ru-RU" w:bidi="ru-RU"/>
        </w:rPr>
        <w:t>организацию проведения обязательных предварительных и периодических медицинских осмотров работников;</w:t>
      </w:r>
    </w:p>
    <w:p w:rsidR="00744055" w:rsidRPr="00744055" w:rsidRDefault="00744055" w:rsidP="00744055">
      <w:pPr>
        <w:pStyle w:val="20"/>
        <w:numPr>
          <w:ilvl w:val="0"/>
          <w:numId w:val="60"/>
        </w:numPr>
        <w:shd w:val="clear" w:color="auto" w:fill="auto"/>
        <w:tabs>
          <w:tab w:val="left" w:pos="713"/>
        </w:tabs>
        <w:spacing w:after="0" w:line="274" w:lineRule="exact"/>
        <w:jc w:val="both"/>
        <w:rPr>
          <w:b w:val="0"/>
        </w:rPr>
      </w:pPr>
      <w:r w:rsidRPr="00744055">
        <w:rPr>
          <w:b w:val="0"/>
          <w:color w:val="000000"/>
          <w:sz w:val="24"/>
          <w:szCs w:val="24"/>
          <w:lang w:eastAsia="ru-RU" w:bidi="ru-RU"/>
        </w:rPr>
        <w:t>Недопущение работников к исполненного ими трудовых обязанностей без прохождения обязательных медицинских осмотров, а также в случае медицинских противопоказаний.</w:t>
      </w:r>
    </w:p>
    <w:p w:rsidR="00744055" w:rsidRPr="00744055" w:rsidRDefault="00744055" w:rsidP="00744055">
      <w:pPr>
        <w:pStyle w:val="20"/>
        <w:numPr>
          <w:ilvl w:val="0"/>
          <w:numId w:val="60"/>
        </w:numPr>
        <w:shd w:val="clear" w:color="auto" w:fill="auto"/>
        <w:tabs>
          <w:tab w:val="left" w:pos="713"/>
        </w:tabs>
        <w:spacing w:after="0" w:line="274" w:lineRule="exact"/>
        <w:jc w:val="both"/>
        <w:rPr>
          <w:b w:val="0"/>
        </w:rPr>
      </w:pPr>
      <w:r w:rsidRPr="00744055">
        <w:rPr>
          <w:b w:val="0"/>
          <w:color w:val="000000"/>
          <w:sz w:val="24"/>
          <w:szCs w:val="24"/>
          <w:lang w:eastAsia="ru-RU" w:bidi="ru-RU"/>
        </w:rPr>
        <w:t>Предоставление органам профсоюзного контроля над соблюдением законодательства о труде и охране труда информации и документов, расследование и учет несчастных случаев на производстве и профессиональных заболеваний.</w:t>
      </w:r>
    </w:p>
    <w:p w:rsidR="00744055" w:rsidRPr="00744055" w:rsidRDefault="00744055" w:rsidP="00744055">
      <w:pPr>
        <w:pStyle w:val="20"/>
        <w:numPr>
          <w:ilvl w:val="0"/>
          <w:numId w:val="60"/>
        </w:numPr>
        <w:shd w:val="clear" w:color="auto" w:fill="auto"/>
        <w:tabs>
          <w:tab w:val="left" w:pos="713"/>
        </w:tabs>
        <w:spacing w:after="0" w:line="274" w:lineRule="exact"/>
        <w:jc w:val="both"/>
        <w:rPr>
          <w:b w:val="0"/>
        </w:rPr>
      </w:pPr>
      <w:r w:rsidRPr="00744055">
        <w:rPr>
          <w:b w:val="0"/>
          <w:color w:val="000000"/>
          <w:sz w:val="24"/>
          <w:szCs w:val="24"/>
          <w:lang w:eastAsia="ru-RU" w:bidi="ru-RU"/>
        </w:rPr>
        <w:t>Санаторно-курортное и лечебно-профилактическое обслуживание работников в соответствии с требованиями охраны труда.</w:t>
      </w:r>
    </w:p>
    <w:p w:rsidR="00744055" w:rsidRPr="00744055" w:rsidRDefault="00744055" w:rsidP="00744055">
      <w:pPr>
        <w:pStyle w:val="20"/>
        <w:numPr>
          <w:ilvl w:val="0"/>
          <w:numId w:val="60"/>
        </w:numPr>
        <w:shd w:val="clear" w:color="auto" w:fill="auto"/>
        <w:tabs>
          <w:tab w:val="left" w:pos="713"/>
        </w:tabs>
        <w:spacing w:after="0" w:line="274" w:lineRule="exact"/>
        <w:jc w:val="both"/>
        <w:rPr>
          <w:b w:val="0"/>
        </w:rPr>
      </w:pPr>
      <w:r w:rsidRPr="00744055">
        <w:rPr>
          <w:b w:val="0"/>
          <w:color w:val="000000"/>
          <w:sz w:val="24"/>
          <w:szCs w:val="24"/>
          <w:lang w:eastAsia="ru-RU" w:bidi="ru-RU"/>
        </w:rPr>
        <w:t>Обязательное социальное страхование работников от несчастных случаев на производстве и профессиональных заболеваний.</w:t>
      </w:r>
    </w:p>
    <w:p w:rsidR="00744055" w:rsidRPr="00744055" w:rsidRDefault="00744055" w:rsidP="00744055">
      <w:pPr>
        <w:pStyle w:val="20"/>
        <w:numPr>
          <w:ilvl w:val="0"/>
          <w:numId w:val="60"/>
        </w:numPr>
        <w:shd w:val="clear" w:color="auto" w:fill="auto"/>
        <w:tabs>
          <w:tab w:val="left" w:pos="713"/>
        </w:tabs>
        <w:spacing w:after="0" w:line="274" w:lineRule="exact"/>
        <w:jc w:val="both"/>
        <w:rPr>
          <w:b w:val="0"/>
        </w:rPr>
      </w:pPr>
      <w:r w:rsidRPr="00744055">
        <w:rPr>
          <w:b w:val="0"/>
          <w:color w:val="000000"/>
          <w:sz w:val="24"/>
          <w:szCs w:val="24"/>
          <w:lang w:eastAsia="ru-RU" w:bidi="ru-RU"/>
        </w:rPr>
        <w:t>Разработку и утверждение с учетом мнения профсоюзного комитета инструкций по охране труда для работников.</w:t>
      </w:r>
    </w:p>
    <w:p w:rsidR="00744055" w:rsidRPr="00744055" w:rsidRDefault="00744055" w:rsidP="00744055">
      <w:pPr>
        <w:pStyle w:val="20"/>
        <w:numPr>
          <w:ilvl w:val="0"/>
          <w:numId w:val="60"/>
        </w:numPr>
        <w:shd w:val="clear" w:color="auto" w:fill="auto"/>
        <w:tabs>
          <w:tab w:val="left" w:pos="713"/>
        </w:tabs>
        <w:spacing w:after="0" w:line="274" w:lineRule="exact"/>
        <w:jc w:val="both"/>
        <w:rPr>
          <w:b w:val="0"/>
        </w:rPr>
      </w:pPr>
      <w:r w:rsidRPr="00744055">
        <w:rPr>
          <w:b w:val="0"/>
          <w:color w:val="000000"/>
          <w:sz w:val="24"/>
          <w:szCs w:val="24"/>
          <w:lang w:eastAsia="ru-RU" w:bidi="ru-RU"/>
        </w:rPr>
        <w:t>Все руководители структурных подразделений обязаны проходить обучение, инструктаж, проверку знания правил, норм и инструкции по охране труда и технике безопасности в порядке и сроках, установленных для руководителей (один раз в 3 года).</w:t>
      </w:r>
    </w:p>
    <w:p w:rsidR="00744055" w:rsidRPr="00744055" w:rsidRDefault="00744055" w:rsidP="00744055">
      <w:pPr>
        <w:pStyle w:val="20"/>
        <w:numPr>
          <w:ilvl w:val="0"/>
          <w:numId w:val="60"/>
        </w:numPr>
        <w:shd w:val="clear" w:color="auto" w:fill="auto"/>
        <w:tabs>
          <w:tab w:val="left" w:pos="713"/>
        </w:tabs>
        <w:spacing w:after="0" w:line="274" w:lineRule="exact"/>
        <w:jc w:val="both"/>
        <w:rPr>
          <w:b w:val="0"/>
        </w:rPr>
      </w:pPr>
      <w:r w:rsidRPr="00744055">
        <w:rPr>
          <w:b w:val="0"/>
          <w:color w:val="000000"/>
          <w:sz w:val="24"/>
          <w:szCs w:val="24"/>
          <w:lang w:eastAsia="ru-RU" w:bidi="ru-RU"/>
        </w:rPr>
        <w:t>В целях предупреждения несчастных случаев и профессиональных заболеваний должны строго выполняться общие и специальные предписания по технической безопасности, охране жизни и здоровья воспитанников и работников, их нарушение влечет за собой применение дисциплинарных мер взыскания, предусмотренных законодательством РФ.</w:t>
      </w:r>
    </w:p>
    <w:p w:rsidR="00744055" w:rsidRPr="00744055" w:rsidRDefault="00744055" w:rsidP="003C3474">
      <w:pPr>
        <w:pStyle w:val="20"/>
        <w:shd w:val="clear" w:color="auto" w:fill="auto"/>
        <w:spacing w:after="0"/>
        <w:rPr>
          <w:b w:val="0"/>
        </w:rPr>
      </w:pPr>
      <w:r w:rsidRPr="00744055">
        <w:rPr>
          <w:b w:val="0"/>
          <w:color w:val="000000"/>
          <w:sz w:val="24"/>
          <w:szCs w:val="24"/>
          <w:lang w:eastAsia="ru-RU" w:bidi="ru-RU"/>
        </w:rPr>
        <w:t xml:space="preserve">12. Руководители структурных подразделений, виновные в нарушении законодательства и иных </w:t>
      </w:r>
      <w:r w:rsidRPr="00744055">
        <w:rPr>
          <w:b w:val="0"/>
          <w:color w:val="000000"/>
          <w:sz w:val="24"/>
          <w:szCs w:val="24"/>
          <w:lang w:eastAsia="ru-RU" w:bidi="ru-RU"/>
        </w:rPr>
        <w:lastRenderedPageBreak/>
        <w:t>нормативных актов по охране труда, в невыполнении обязательств по трудовому договору, привлекаются к административной, дисциплинарной или уголовной ответственности в порядке, установленном законодательными актами РФ.</w:t>
      </w:r>
    </w:p>
    <w:p w:rsidR="00744055" w:rsidRPr="003C3474" w:rsidRDefault="00744055" w:rsidP="003C3474">
      <w:pPr>
        <w:pStyle w:val="30"/>
        <w:shd w:val="clear" w:color="auto" w:fill="auto"/>
        <w:spacing w:before="0"/>
        <w:ind w:firstLine="0"/>
      </w:pPr>
      <w:r w:rsidRPr="003C3474">
        <w:rPr>
          <w:rStyle w:val="31"/>
        </w:rPr>
        <w:t xml:space="preserve">7. </w:t>
      </w:r>
      <w:r w:rsidRPr="003C3474">
        <w:rPr>
          <w:color w:val="000000"/>
          <w:sz w:val="24"/>
          <w:szCs w:val="24"/>
          <w:lang w:eastAsia="ru-RU" w:bidi="ru-RU"/>
        </w:rPr>
        <w:t>Заключительные положения.</w:t>
      </w:r>
    </w:p>
    <w:p w:rsidR="00744055" w:rsidRPr="00744055" w:rsidRDefault="00744055" w:rsidP="00744055">
      <w:pPr>
        <w:pStyle w:val="20"/>
        <w:numPr>
          <w:ilvl w:val="0"/>
          <w:numId w:val="61"/>
        </w:numPr>
        <w:shd w:val="clear" w:color="auto" w:fill="auto"/>
        <w:tabs>
          <w:tab w:val="left" w:pos="714"/>
        </w:tabs>
        <w:spacing w:after="0" w:line="274" w:lineRule="exact"/>
        <w:jc w:val="both"/>
        <w:rPr>
          <w:b w:val="0"/>
        </w:rPr>
      </w:pPr>
      <w:r w:rsidRPr="00744055">
        <w:rPr>
          <w:b w:val="0"/>
          <w:color w:val="000000"/>
          <w:sz w:val="24"/>
          <w:szCs w:val="24"/>
          <w:lang w:eastAsia="ru-RU" w:bidi="ru-RU"/>
        </w:rPr>
        <w:t>Текст правил внутреннего трудового распорядка вывешивается в образовательном учреждении на видном месте.</w:t>
      </w:r>
    </w:p>
    <w:p w:rsidR="00744055" w:rsidRPr="00744055" w:rsidRDefault="00744055" w:rsidP="00744055">
      <w:pPr>
        <w:pStyle w:val="20"/>
        <w:numPr>
          <w:ilvl w:val="0"/>
          <w:numId w:val="61"/>
        </w:numPr>
        <w:shd w:val="clear" w:color="auto" w:fill="auto"/>
        <w:tabs>
          <w:tab w:val="left" w:pos="714"/>
        </w:tabs>
        <w:spacing w:after="0" w:line="274" w:lineRule="exact"/>
        <w:jc w:val="both"/>
        <w:rPr>
          <w:b w:val="0"/>
        </w:rPr>
      </w:pPr>
      <w:r w:rsidRPr="00744055">
        <w:rPr>
          <w:b w:val="0"/>
          <w:color w:val="000000"/>
          <w:sz w:val="24"/>
          <w:szCs w:val="24"/>
          <w:lang w:eastAsia="ru-RU" w:bidi="ru-RU"/>
        </w:rPr>
        <w:t>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744055" w:rsidRPr="00744055" w:rsidRDefault="00744055" w:rsidP="00744055">
      <w:pPr>
        <w:pStyle w:val="20"/>
        <w:numPr>
          <w:ilvl w:val="0"/>
          <w:numId w:val="61"/>
        </w:numPr>
        <w:shd w:val="clear" w:color="auto" w:fill="auto"/>
        <w:tabs>
          <w:tab w:val="left" w:pos="714"/>
        </w:tabs>
        <w:spacing w:after="0" w:line="274" w:lineRule="exact"/>
        <w:jc w:val="both"/>
        <w:rPr>
          <w:b w:val="0"/>
        </w:rPr>
      </w:pPr>
      <w:r w:rsidRPr="00744055">
        <w:rPr>
          <w:b w:val="0"/>
          <w:color w:val="000000"/>
          <w:sz w:val="24"/>
          <w:szCs w:val="24"/>
          <w:lang w:eastAsia="ru-RU" w:bidi="ru-RU"/>
        </w:rPr>
        <w:t>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744055" w:rsidRDefault="00744055" w:rsidP="00744055">
      <w:pPr>
        <w:ind w:firstLine="708"/>
        <w:rPr>
          <w:rFonts w:ascii="Times New Roman" w:hAnsi="Times New Roman" w:cs="Times New Roman"/>
          <w:sz w:val="24"/>
          <w:szCs w:val="24"/>
        </w:rPr>
      </w:pPr>
    </w:p>
    <w:p w:rsidR="003D719C" w:rsidRDefault="003D719C" w:rsidP="003D719C">
      <w:pPr>
        <w:ind w:firstLine="708"/>
        <w:rPr>
          <w:rFonts w:ascii="Times New Roman" w:hAnsi="Times New Roman" w:cs="Times New Roman"/>
          <w:sz w:val="24"/>
          <w:szCs w:val="24"/>
        </w:rPr>
      </w:pPr>
    </w:p>
    <w:p w:rsidR="003D719C" w:rsidRPr="003D719C" w:rsidRDefault="003D719C" w:rsidP="003D719C">
      <w:pPr>
        <w:ind w:firstLine="708"/>
        <w:rPr>
          <w:rFonts w:ascii="Times New Roman" w:hAnsi="Times New Roman" w:cs="Times New Roman"/>
          <w:sz w:val="24"/>
          <w:szCs w:val="24"/>
        </w:rPr>
      </w:pPr>
    </w:p>
    <w:sectPr w:rsidR="003D719C" w:rsidRPr="003D719C" w:rsidSect="00DF313F">
      <w:footerReference w:type="default" r:id="rId8"/>
      <w:pgSz w:w="11906" w:h="16838"/>
      <w:pgMar w:top="1134" w:right="851" w:bottom="1134" w:left="85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321" w:rsidRDefault="004A1321" w:rsidP="00DF313F">
      <w:pPr>
        <w:spacing w:after="0" w:line="240" w:lineRule="auto"/>
      </w:pPr>
      <w:r>
        <w:separator/>
      </w:r>
    </w:p>
  </w:endnote>
  <w:endnote w:type="continuationSeparator" w:id="1">
    <w:p w:rsidR="004A1321" w:rsidRDefault="004A1321" w:rsidP="00DF3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76796"/>
      <w:docPartObj>
        <w:docPartGallery w:val="Page Numbers (Bottom of Page)"/>
        <w:docPartUnique/>
      </w:docPartObj>
    </w:sdtPr>
    <w:sdtContent>
      <w:p w:rsidR="00DF313F" w:rsidRDefault="00E234C8">
        <w:pPr>
          <w:pStyle w:val="a8"/>
          <w:jc w:val="right"/>
        </w:pPr>
        <w:fldSimple w:instr=" PAGE   \* MERGEFORMAT ">
          <w:r w:rsidR="008719BC">
            <w:rPr>
              <w:noProof/>
            </w:rPr>
            <w:t>2</w:t>
          </w:r>
        </w:fldSimple>
      </w:p>
    </w:sdtContent>
  </w:sdt>
  <w:p w:rsidR="00DF313F" w:rsidRDefault="00DF31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321" w:rsidRDefault="004A1321" w:rsidP="00DF313F">
      <w:pPr>
        <w:spacing w:after="0" w:line="240" w:lineRule="auto"/>
      </w:pPr>
      <w:r>
        <w:separator/>
      </w:r>
    </w:p>
  </w:footnote>
  <w:footnote w:type="continuationSeparator" w:id="1">
    <w:p w:rsidR="004A1321" w:rsidRDefault="004A1321" w:rsidP="00DF31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054"/>
    <w:multiLevelType w:val="multilevel"/>
    <w:tmpl w:val="83909F5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2366E"/>
    <w:multiLevelType w:val="multilevel"/>
    <w:tmpl w:val="CBF40764"/>
    <w:lvl w:ilvl="0">
      <w:start w:val="13"/>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321E5"/>
    <w:multiLevelType w:val="multilevel"/>
    <w:tmpl w:val="0A5EFD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5648C6"/>
    <w:multiLevelType w:val="multilevel"/>
    <w:tmpl w:val="43D25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57B37"/>
    <w:multiLevelType w:val="multilevel"/>
    <w:tmpl w:val="9174A6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237F0"/>
    <w:multiLevelType w:val="multilevel"/>
    <w:tmpl w:val="81EA6B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2C7F99"/>
    <w:multiLevelType w:val="multilevel"/>
    <w:tmpl w:val="AEA8EDE0"/>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616B4"/>
    <w:multiLevelType w:val="multilevel"/>
    <w:tmpl w:val="5F3847D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DD1CB3"/>
    <w:multiLevelType w:val="multilevel"/>
    <w:tmpl w:val="5332FC86"/>
    <w:lvl w:ilvl="0">
      <w:start w:val="5"/>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4D1799"/>
    <w:multiLevelType w:val="multilevel"/>
    <w:tmpl w:val="F266EFA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AC42B8"/>
    <w:multiLevelType w:val="multilevel"/>
    <w:tmpl w:val="8654DAB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482EB7"/>
    <w:multiLevelType w:val="multilevel"/>
    <w:tmpl w:val="C764EE2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C215E"/>
    <w:multiLevelType w:val="multilevel"/>
    <w:tmpl w:val="9620D500"/>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2C527F"/>
    <w:multiLevelType w:val="multilevel"/>
    <w:tmpl w:val="3FECCDC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5C2327"/>
    <w:multiLevelType w:val="multilevel"/>
    <w:tmpl w:val="7CE2581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336D86"/>
    <w:multiLevelType w:val="multilevel"/>
    <w:tmpl w:val="D8749C0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553B3C"/>
    <w:multiLevelType w:val="multilevel"/>
    <w:tmpl w:val="4D4A9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F355DD"/>
    <w:multiLevelType w:val="multilevel"/>
    <w:tmpl w:val="687CD71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F77229"/>
    <w:multiLevelType w:val="multilevel"/>
    <w:tmpl w:val="CB287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BD4AF9"/>
    <w:multiLevelType w:val="multilevel"/>
    <w:tmpl w:val="0D20DF58"/>
    <w:lvl w:ilvl="0">
      <w:start w:val="6"/>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B6618D"/>
    <w:multiLevelType w:val="multilevel"/>
    <w:tmpl w:val="6B8C745E"/>
    <w:lvl w:ilvl="0">
      <w:start w:val="2"/>
      <w:numFmt w:val="decimal"/>
      <w:lvlText w:val="4.2.%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9D0C86"/>
    <w:multiLevelType w:val="multilevel"/>
    <w:tmpl w:val="251E3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24104A"/>
    <w:multiLevelType w:val="multilevel"/>
    <w:tmpl w:val="3D0C809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181E40"/>
    <w:multiLevelType w:val="multilevel"/>
    <w:tmpl w:val="4A0076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D157D9"/>
    <w:multiLevelType w:val="multilevel"/>
    <w:tmpl w:val="2C202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290BF6"/>
    <w:multiLevelType w:val="multilevel"/>
    <w:tmpl w:val="39CA6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032169"/>
    <w:multiLevelType w:val="multilevel"/>
    <w:tmpl w:val="8DBAAAF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84666A"/>
    <w:multiLevelType w:val="multilevel"/>
    <w:tmpl w:val="7A42D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D62C53"/>
    <w:multiLevelType w:val="multilevel"/>
    <w:tmpl w:val="40080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C36AA5"/>
    <w:multiLevelType w:val="multilevel"/>
    <w:tmpl w:val="3224DDF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B577C83"/>
    <w:multiLevelType w:val="multilevel"/>
    <w:tmpl w:val="08003F6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D713104"/>
    <w:multiLevelType w:val="multilevel"/>
    <w:tmpl w:val="6CE4D700"/>
    <w:lvl w:ilvl="0">
      <w:start w:val="1"/>
      <w:numFmt w:val="decimal"/>
      <w:lvlText w:val="4.3.%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247485"/>
    <w:multiLevelType w:val="multilevel"/>
    <w:tmpl w:val="A9A821D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BC4115"/>
    <w:multiLevelType w:val="multilevel"/>
    <w:tmpl w:val="0644B34E"/>
    <w:lvl w:ilvl="0">
      <w:start w:val="1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783622"/>
    <w:multiLevelType w:val="multilevel"/>
    <w:tmpl w:val="0AD4A9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37C0369"/>
    <w:multiLevelType w:val="multilevel"/>
    <w:tmpl w:val="FFEA536C"/>
    <w:lvl w:ilvl="0">
      <w:start w:val="2"/>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38258A9"/>
    <w:multiLevelType w:val="multilevel"/>
    <w:tmpl w:val="2068AF8A"/>
    <w:lvl w:ilvl="0">
      <w:start w:val="4"/>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4EB1121"/>
    <w:multiLevelType w:val="multilevel"/>
    <w:tmpl w:val="987AE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5D34097"/>
    <w:multiLevelType w:val="multilevel"/>
    <w:tmpl w:val="205CEDEE"/>
    <w:lvl w:ilvl="0">
      <w:start w:val="4"/>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6803D97"/>
    <w:multiLevelType w:val="multilevel"/>
    <w:tmpl w:val="20A2728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E271EE"/>
    <w:multiLevelType w:val="multilevel"/>
    <w:tmpl w:val="F38024EA"/>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D26F96"/>
    <w:multiLevelType w:val="multilevel"/>
    <w:tmpl w:val="5F8AA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00456DF"/>
    <w:multiLevelType w:val="multilevel"/>
    <w:tmpl w:val="D0B0A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054437F"/>
    <w:multiLevelType w:val="multilevel"/>
    <w:tmpl w:val="4E826A24"/>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7F0111"/>
    <w:multiLevelType w:val="multilevel"/>
    <w:tmpl w:val="0FAA487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DC3390"/>
    <w:multiLevelType w:val="multilevel"/>
    <w:tmpl w:val="CBF8789C"/>
    <w:lvl w:ilvl="0">
      <w:start w:val="25"/>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89857ED"/>
    <w:multiLevelType w:val="multilevel"/>
    <w:tmpl w:val="D6C836B8"/>
    <w:lvl w:ilvl="0">
      <w:start w:val="3"/>
      <w:numFmt w:val="decimal"/>
      <w:lvlText w:val="4.%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B364BED"/>
    <w:multiLevelType w:val="multilevel"/>
    <w:tmpl w:val="0484A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BF2011A"/>
    <w:multiLevelType w:val="multilevel"/>
    <w:tmpl w:val="D960E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D342B45"/>
    <w:multiLevelType w:val="multilevel"/>
    <w:tmpl w:val="3EA82C8E"/>
    <w:lvl w:ilvl="0">
      <w:start w:val="5"/>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D37293F"/>
    <w:multiLevelType w:val="multilevel"/>
    <w:tmpl w:val="0E541F94"/>
    <w:lvl w:ilvl="0">
      <w:start w:val="1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446FA5"/>
    <w:multiLevelType w:val="multilevel"/>
    <w:tmpl w:val="DC261E1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F001B43"/>
    <w:multiLevelType w:val="multilevel"/>
    <w:tmpl w:val="2CA63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02639EF"/>
    <w:multiLevelType w:val="multilevel"/>
    <w:tmpl w:val="8C3AF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19703B5"/>
    <w:multiLevelType w:val="multilevel"/>
    <w:tmpl w:val="ACD8704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4634019"/>
    <w:multiLevelType w:val="multilevel"/>
    <w:tmpl w:val="96280B8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9F804CE"/>
    <w:multiLevelType w:val="multilevel"/>
    <w:tmpl w:val="0A326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AB37288"/>
    <w:multiLevelType w:val="multilevel"/>
    <w:tmpl w:val="487043D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B7B7518"/>
    <w:multiLevelType w:val="multilevel"/>
    <w:tmpl w:val="E5E060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E3A551A"/>
    <w:multiLevelType w:val="multilevel"/>
    <w:tmpl w:val="020A7D6C"/>
    <w:lvl w:ilvl="0">
      <w:start w:val="1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E43262E"/>
    <w:multiLevelType w:val="multilevel"/>
    <w:tmpl w:val="DDA24DD2"/>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
  </w:num>
  <w:num w:numId="3">
    <w:abstractNumId w:val="30"/>
  </w:num>
  <w:num w:numId="4">
    <w:abstractNumId w:val="38"/>
  </w:num>
  <w:num w:numId="5">
    <w:abstractNumId w:val="18"/>
  </w:num>
  <w:num w:numId="6">
    <w:abstractNumId w:val="33"/>
  </w:num>
  <w:num w:numId="7">
    <w:abstractNumId w:val="11"/>
  </w:num>
  <w:num w:numId="8">
    <w:abstractNumId w:val="7"/>
  </w:num>
  <w:num w:numId="9">
    <w:abstractNumId w:val="49"/>
  </w:num>
  <w:num w:numId="10">
    <w:abstractNumId w:val="43"/>
  </w:num>
  <w:num w:numId="11">
    <w:abstractNumId w:val="23"/>
  </w:num>
  <w:num w:numId="12">
    <w:abstractNumId w:val="34"/>
  </w:num>
  <w:num w:numId="13">
    <w:abstractNumId w:val="35"/>
  </w:num>
  <w:num w:numId="14">
    <w:abstractNumId w:val="50"/>
  </w:num>
  <w:num w:numId="15">
    <w:abstractNumId w:val="42"/>
  </w:num>
  <w:num w:numId="16">
    <w:abstractNumId w:val="13"/>
  </w:num>
  <w:num w:numId="17">
    <w:abstractNumId w:val="59"/>
  </w:num>
  <w:num w:numId="18">
    <w:abstractNumId w:val="4"/>
  </w:num>
  <w:num w:numId="19">
    <w:abstractNumId w:val="27"/>
  </w:num>
  <w:num w:numId="20">
    <w:abstractNumId w:val="45"/>
  </w:num>
  <w:num w:numId="21">
    <w:abstractNumId w:val="5"/>
  </w:num>
  <w:num w:numId="22">
    <w:abstractNumId w:val="60"/>
  </w:num>
  <w:num w:numId="23">
    <w:abstractNumId w:val="0"/>
  </w:num>
  <w:num w:numId="24">
    <w:abstractNumId w:val="36"/>
  </w:num>
  <w:num w:numId="25">
    <w:abstractNumId w:val="39"/>
  </w:num>
  <w:num w:numId="26">
    <w:abstractNumId w:val="10"/>
  </w:num>
  <w:num w:numId="27">
    <w:abstractNumId w:val="9"/>
  </w:num>
  <w:num w:numId="28">
    <w:abstractNumId w:val="6"/>
  </w:num>
  <w:num w:numId="29">
    <w:abstractNumId w:val="22"/>
  </w:num>
  <w:num w:numId="30">
    <w:abstractNumId w:val="8"/>
  </w:num>
  <w:num w:numId="31">
    <w:abstractNumId w:val="14"/>
  </w:num>
  <w:num w:numId="32">
    <w:abstractNumId w:val="41"/>
  </w:num>
  <w:num w:numId="33">
    <w:abstractNumId w:val="19"/>
  </w:num>
  <w:num w:numId="34">
    <w:abstractNumId w:val="44"/>
  </w:num>
  <w:num w:numId="35">
    <w:abstractNumId w:val="40"/>
  </w:num>
  <w:num w:numId="36">
    <w:abstractNumId w:val="25"/>
  </w:num>
  <w:num w:numId="37">
    <w:abstractNumId w:val="1"/>
  </w:num>
  <w:num w:numId="38">
    <w:abstractNumId w:val="48"/>
  </w:num>
  <w:num w:numId="39">
    <w:abstractNumId w:val="20"/>
  </w:num>
  <w:num w:numId="40">
    <w:abstractNumId w:val="46"/>
  </w:num>
  <w:num w:numId="41">
    <w:abstractNumId w:val="31"/>
  </w:num>
  <w:num w:numId="42">
    <w:abstractNumId w:val="29"/>
  </w:num>
  <w:num w:numId="43">
    <w:abstractNumId w:val="57"/>
  </w:num>
  <w:num w:numId="44">
    <w:abstractNumId w:val="55"/>
  </w:num>
  <w:num w:numId="45">
    <w:abstractNumId w:val="16"/>
  </w:num>
  <w:num w:numId="46">
    <w:abstractNumId w:val="47"/>
  </w:num>
  <w:num w:numId="47">
    <w:abstractNumId w:val="32"/>
  </w:num>
  <w:num w:numId="48">
    <w:abstractNumId w:val="21"/>
  </w:num>
  <w:num w:numId="49">
    <w:abstractNumId w:val="51"/>
  </w:num>
  <w:num w:numId="50">
    <w:abstractNumId w:val="58"/>
  </w:num>
  <w:num w:numId="51">
    <w:abstractNumId w:val="26"/>
  </w:num>
  <w:num w:numId="52">
    <w:abstractNumId w:val="17"/>
  </w:num>
  <w:num w:numId="53">
    <w:abstractNumId w:val="12"/>
  </w:num>
  <w:num w:numId="54">
    <w:abstractNumId w:val="15"/>
  </w:num>
  <w:num w:numId="55">
    <w:abstractNumId w:val="28"/>
  </w:num>
  <w:num w:numId="56">
    <w:abstractNumId w:val="53"/>
  </w:num>
  <w:num w:numId="57">
    <w:abstractNumId w:val="3"/>
  </w:num>
  <w:num w:numId="58">
    <w:abstractNumId w:val="52"/>
  </w:num>
  <w:num w:numId="59">
    <w:abstractNumId w:val="37"/>
  </w:num>
  <w:num w:numId="60">
    <w:abstractNumId w:val="54"/>
  </w:num>
  <w:num w:numId="61">
    <w:abstractNumId w:val="5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footnotePr>
    <w:footnote w:id="0"/>
    <w:footnote w:id="1"/>
  </w:footnotePr>
  <w:endnotePr>
    <w:endnote w:id="0"/>
    <w:endnote w:id="1"/>
  </w:endnotePr>
  <w:compat/>
  <w:rsids>
    <w:rsidRoot w:val="00FC2FE2"/>
    <w:rsid w:val="0000100D"/>
    <w:rsid w:val="00001447"/>
    <w:rsid w:val="00002648"/>
    <w:rsid w:val="00002655"/>
    <w:rsid w:val="00002718"/>
    <w:rsid w:val="00002FB0"/>
    <w:rsid w:val="000035D2"/>
    <w:rsid w:val="000036EE"/>
    <w:rsid w:val="00003B06"/>
    <w:rsid w:val="000043B7"/>
    <w:rsid w:val="00007ECB"/>
    <w:rsid w:val="00010152"/>
    <w:rsid w:val="00010C58"/>
    <w:rsid w:val="000119F9"/>
    <w:rsid w:val="0001249D"/>
    <w:rsid w:val="0001350E"/>
    <w:rsid w:val="00014F7B"/>
    <w:rsid w:val="0001559F"/>
    <w:rsid w:val="0001610F"/>
    <w:rsid w:val="000205E0"/>
    <w:rsid w:val="0002109B"/>
    <w:rsid w:val="00021474"/>
    <w:rsid w:val="00021941"/>
    <w:rsid w:val="00022737"/>
    <w:rsid w:val="00022CAD"/>
    <w:rsid w:val="0002328A"/>
    <w:rsid w:val="000236E4"/>
    <w:rsid w:val="0002441B"/>
    <w:rsid w:val="00024705"/>
    <w:rsid w:val="000253D9"/>
    <w:rsid w:val="00025CD0"/>
    <w:rsid w:val="00026398"/>
    <w:rsid w:val="000264C0"/>
    <w:rsid w:val="000266A0"/>
    <w:rsid w:val="0002685B"/>
    <w:rsid w:val="00026BE9"/>
    <w:rsid w:val="00026E8D"/>
    <w:rsid w:val="00030CF5"/>
    <w:rsid w:val="0003186F"/>
    <w:rsid w:val="00031BC2"/>
    <w:rsid w:val="00032883"/>
    <w:rsid w:val="00032E97"/>
    <w:rsid w:val="00032EFD"/>
    <w:rsid w:val="00032F36"/>
    <w:rsid w:val="00034194"/>
    <w:rsid w:val="00034ED2"/>
    <w:rsid w:val="000350D6"/>
    <w:rsid w:val="00036555"/>
    <w:rsid w:val="0003687C"/>
    <w:rsid w:val="00040F4D"/>
    <w:rsid w:val="0004298B"/>
    <w:rsid w:val="000440BF"/>
    <w:rsid w:val="00044901"/>
    <w:rsid w:val="0004540C"/>
    <w:rsid w:val="00045585"/>
    <w:rsid w:val="00045CE8"/>
    <w:rsid w:val="000462DE"/>
    <w:rsid w:val="000470F0"/>
    <w:rsid w:val="00047CE9"/>
    <w:rsid w:val="000503BD"/>
    <w:rsid w:val="00050E9B"/>
    <w:rsid w:val="0005127D"/>
    <w:rsid w:val="00051B63"/>
    <w:rsid w:val="00051F65"/>
    <w:rsid w:val="0005309D"/>
    <w:rsid w:val="000533F5"/>
    <w:rsid w:val="0005362B"/>
    <w:rsid w:val="00053A30"/>
    <w:rsid w:val="00054088"/>
    <w:rsid w:val="000569E2"/>
    <w:rsid w:val="00057B28"/>
    <w:rsid w:val="00060152"/>
    <w:rsid w:val="00062777"/>
    <w:rsid w:val="00063538"/>
    <w:rsid w:val="00063769"/>
    <w:rsid w:val="00063EBF"/>
    <w:rsid w:val="0006511F"/>
    <w:rsid w:val="000651F1"/>
    <w:rsid w:val="00065585"/>
    <w:rsid w:val="00065929"/>
    <w:rsid w:val="00066B30"/>
    <w:rsid w:val="00066D03"/>
    <w:rsid w:val="00066F66"/>
    <w:rsid w:val="00067213"/>
    <w:rsid w:val="00070610"/>
    <w:rsid w:val="00070C5C"/>
    <w:rsid w:val="00071191"/>
    <w:rsid w:val="00071DBD"/>
    <w:rsid w:val="0007275C"/>
    <w:rsid w:val="000730AE"/>
    <w:rsid w:val="000730EB"/>
    <w:rsid w:val="000740FB"/>
    <w:rsid w:val="00074EEB"/>
    <w:rsid w:val="00075733"/>
    <w:rsid w:val="00077A5F"/>
    <w:rsid w:val="000805D4"/>
    <w:rsid w:val="00080D7A"/>
    <w:rsid w:val="00080E1C"/>
    <w:rsid w:val="0008124D"/>
    <w:rsid w:val="00081344"/>
    <w:rsid w:val="00081D04"/>
    <w:rsid w:val="000830F6"/>
    <w:rsid w:val="00083B13"/>
    <w:rsid w:val="0008418D"/>
    <w:rsid w:val="00084715"/>
    <w:rsid w:val="00085170"/>
    <w:rsid w:val="00086205"/>
    <w:rsid w:val="000864A1"/>
    <w:rsid w:val="00087217"/>
    <w:rsid w:val="000875CA"/>
    <w:rsid w:val="00087C56"/>
    <w:rsid w:val="00087F55"/>
    <w:rsid w:val="0009119E"/>
    <w:rsid w:val="00091CA3"/>
    <w:rsid w:val="00091F82"/>
    <w:rsid w:val="000921AD"/>
    <w:rsid w:val="00092C4D"/>
    <w:rsid w:val="00093ADD"/>
    <w:rsid w:val="00093EF7"/>
    <w:rsid w:val="00093F5E"/>
    <w:rsid w:val="00094BB3"/>
    <w:rsid w:val="00096080"/>
    <w:rsid w:val="00096BF6"/>
    <w:rsid w:val="00096C8C"/>
    <w:rsid w:val="0009701A"/>
    <w:rsid w:val="0009718F"/>
    <w:rsid w:val="000976CB"/>
    <w:rsid w:val="0009799E"/>
    <w:rsid w:val="00097A38"/>
    <w:rsid w:val="000A06CD"/>
    <w:rsid w:val="000A1017"/>
    <w:rsid w:val="000A1613"/>
    <w:rsid w:val="000A2BEC"/>
    <w:rsid w:val="000A33DB"/>
    <w:rsid w:val="000A4275"/>
    <w:rsid w:val="000B0056"/>
    <w:rsid w:val="000B191E"/>
    <w:rsid w:val="000B24D2"/>
    <w:rsid w:val="000B25AB"/>
    <w:rsid w:val="000B2BED"/>
    <w:rsid w:val="000B2D97"/>
    <w:rsid w:val="000B2E22"/>
    <w:rsid w:val="000B4CE1"/>
    <w:rsid w:val="000B5A0D"/>
    <w:rsid w:val="000B5A3B"/>
    <w:rsid w:val="000B6918"/>
    <w:rsid w:val="000B74E6"/>
    <w:rsid w:val="000B74F0"/>
    <w:rsid w:val="000B7BEA"/>
    <w:rsid w:val="000C074C"/>
    <w:rsid w:val="000C0A81"/>
    <w:rsid w:val="000C11F8"/>
    <w:rsid w:val="000C1C92"/>
    <w:rsid w:val="000C22BC"/>
    <w:rsid w:val="000C2438"/>
    <w:rsid w:val="000C25AA"/>
    <w:rsid w:val="000C2C80"/>
    <w:rsid w:val="000C3D02"/>
    <w:rsid w:val="000C4A92"/>
    <w:rsid w:val="000C4B7D"/>
    <w:rsid w:val="000C4DCB"/>
    <w:rsid w:val="000C583B"/>
    <w:rsid w:val="000C6390"/>
    <w:rsid w:val="000C67B3"/>
    <w:rsid w:val="000C6C27"/>
    <w:rsid w:val="000C6C2B"/>
    <w:rsid w:val="000C7ADC"/>
    <w:rsid w:val="000D0AE6"/>
    <w:rsid w:val="000D125C"/>
    <w:rsid w:val="000D132D"/>
    <w:rsid w:val="000D1696"/>
    <w:rsid w:val="000D1957"/>
    <w:rsid w:val="000D29F0"/>
    <w:rsid w:val="000D3BEA"/>
    <w:rsid w:val="000D3C9D"/>
    <w:rsid w:val="000D3E5E"/>
    <w:rsid w:val="000D5FA7"/>
    <w:rsid w:val="000D6A71"/>
    <w:rsid w:val="000D6CEF"/>
    <w:rsid w:val="000D6DEC"/>
    <w:rsid w:val="000D74F8"/>
    <w:rsid w:val="000D78C2"/>
    <w:rsid w:val="000E0210"/>
    <w:rsid w:val="000E11D2"/>
    <w:rsid w:val="000E1661"/>
    <w:rsid w:val="000E185B"/>
    <w:rsid w:val="000E3018"/>
    <w:rsid w:val="000E4183"/>
    <w:rsid w:val="000E4E93"/>
    <w:rsid w:val="000E5403"/>
    <w:rsid w:val="000E5BF5"/>
    <w:rsid w:val="000E6103"/>
    <w:rsid w:val="000E645D"/>
    <w:rsid w:val="000E6674"/>
    <w:rsid w:val="000E6A6D"/>
    <w:rsid w:val="000E6BCA"/>
    <w:rsid w:val="000E7393"/>
    <w:rsid w:val="000F042F"/>
    <w:rsid w:val="000F1535"/>
    <w:rsid w:val="000F1AD2"/>
    <w:rsid w:val="000F2BBF"/>
    <w:rsid w:val="000F34CE"/>
    <w:rsid w:val="000F3B7E"/>
    <w:rsid w:val="000F404A"/>
    <w:rsid w:val="000F414D"/>
    <w:rsid w:val="000F447D"/>
    <w:rsid w:val="000F5102"/>
    <w:rsid w:val="000F54CE"/>
    <w:rsid w:val="000F5F3A"/>
    <w:rsid w:val="000F66C7"/>
    <w:rsid w:val="000F6B6A"/>
    <w:rsid w:val="000F77F2"/>
    <w:rsid w:val="000F7B03"/>
    <w:rsid w:val="00100476"/>
    <w:rsid w:val="0010095B"/>
    <w:rsid w:val="00100D8D"/>
    <w:rsid w:val="00100DE7"/>
    <w:rsid w:val="00101C28"/>
    <w:rsid w:val="001030A8"/>
    <w:rsid w:val="001038FE"/>
    <w:rsid w:val="001045D7"/>
    <w:rsid w:val="00104690"/>
    <w:rsid w:val="0010557F"/>
    <w:rsid w:val="0010580C"/>
    <w:rsid w:val="001066CD"/>
    <w:rsid w:val="0010750A"/>
    <w:rsid w:val="001075F9"/>
    <w:rsid w:val="001077D9"/>
    <w:rsid w:val="001105DF"/>
    <w:rsid w:val="00110C2F"/>
    <w:rsid w:val="00111AEB"/>
    <w:rsid w:val="00112BEC"/>
    <w:rsid w:val="00112D94"/>
    <w:rsid w:val="00113444"/>
    <w:rsid w:val="00114A7B"/>
    <w:rsid w:val="00115365"/>
    <w:rsid w:val="00115DD3"/>
    <w:rsid w:val="00116FFB"/>
    <w:rsid w:val="00117361"/>
    <w:rsid w:val="0011793F"/>
    <w:rsid w:val="00120F4E"/>
    <w:rsid w:val="00122621"/>
    <w:rsid w:val="00122A3D"/>
    <w:rsid w:val="001233A5"/>
    <w:rsid w:val="001236A0"/>
    <w:rsid w:val="00123E7B"/>
    <w:rsid w:val="00124D9F"/>
    <w:rsid w:val="00125227"/>
    <w:rsid w:val="00125474"/>
    <w:rsid w:val="00125946"/>
    <w:rsid w:val="001260AB"/>
    <w:rsid w:val="00126AFB"/>
    <w:rsid w:val="001270ED"/>
    <w:rsid w:val="00127794"/>
    <w:rsid w:val="0013000B"/>
    <w:rsid w:val="00130A46"/>
    <w:rsid w:val="00131C72"/>
    <w:rsid w:val="00131CF6"/>
    <w:rsid w:val="00132109"/>
    <w:rsid w:val="00132A22"/>
    <w:rsid w:val="00133C53"/>
    <w:rsid w:val="00134B21"/>
    <w:rsid w:val="00134B97"/>
    <w:rsid w:val="001357DA"/>
    <w:rsid w:val="00135DDE"/>
    <w:rsid w:val="00135E58"/>
    <w:rsid w:val="001370DC"/>
    <w:rsid w:val="00137B85"/>
    <w:rsid w:val="00140AA4"/>
    <w:rsid w:val="00140C7D"/>
    <w:rsid w:val="00142016"/>
    <w:rsid w:val="00142351"/>
    <w:rsid w:val="00142A88"/>
    <w:rsid w:val="00143530"/>
    <w:rsid w:val="0014442B"/>
    <w:rsid w:val="00144502"/>
    <w:rsid w:val="00144906"/>
    <w:rsid w:val="001459BC"/>
    <w:rsid w:val="0014618F"/>
    <w:rsid w:val="001468CE"/>
    <w:rsid w:val="00146CE2"/>
    <w:rsid w:val="00147175"/>
    <w:rsid w:val="00147A5F"/>
    <w:rsid w:val="00147C28"/>
    <w:rsid w:val="00147CBD"/>
    <w:rsid w:val="00147DAC"/>
    <w:rsid w:val="00150069"/>
    <w:rsid w:val="00150A4D"/>
    <w:rsid w:val="00150C28"/>
    <w:rsid w:val="00153DA9"/>
    <w:rsid w:val="00154CB1"/>
    <w:rsid w:val="00154D36"/>
    <w:rsid w:val="00154FDE"/>
    <w:rsid w:val="0015778D"/>
    <w:rsid w:val="00157A0F"/>
    <w:rsid w:val="00157A70"/>
    <w:rsid w:val="00157AFB"/>
    <w:rsid w:val="00157F52"/>
    <w:rsid w:val="001606C6"/>
    <w:rsid w:val="00160C30"/>
    <w:rsid w:val="00160C7A"/>
    <w:rsid w:val="00161ACD"/>
    <w:rsid w:val="00161E0E"/>
    <w:rsid w:val="00162149"/>
    <w:rsid w:val="00162CE7"/>
    <w:rsid w:val="00162D75"/>
    <w:rsid w:val="00163FA3"/>
    <w:rsid w:val="0016457C"/>
    <w:rsid w:val="00165757"/>
    <w:rsid w:val="00166717"/>
    <w:rsid w:val="00166D9F"/>
    <w:rsid w:val="001679E2"/>
    <w:rsid w:val="00171554"/>
    <w:rsid w:val="0017240A"/>
    <w:rsid w:val="00172B75"/>
    <w:rsid w:val="0017306E"/>
    <w:rsid w:val="001730F1"/>
    <w:rsid w:val="001731C2"/>
    <w:rsid w:val="00173F8B"/>
    <w:rsid w:val="00174137"/>
    <w:rsid w:val="001755EA"/>
    <w:rsid w:val="00176294"/>
    <w:rsid w:val="001767F8"/>
    <w:rsid w:val="00177242"/>
    <w:rsid w:val="00177FAB"/>
    <w:rsid w:val="00180FB4"/>
    <w:rsid w:val="001816A0"/>
    <w:rsid w:val="00182E04"/>
    <w:rsid w:val="00183756"/>
    <w:rsid w:val="00185F2B"/>
    <w:rsid w:val="00186529"/>
    <w:rsid w:val="00186645"/>
    <w:rsid w:val="001869D9"/>
    <w:rsid w:val="00186B17"/>
    <w:rsid w:val="001875A8"/>
    <w:rsid w:val="0019118D"/>
    <w:rsid w:val="00191DC6"/>
    <w:rsid w:val="0019284D"/>
    <w:rsid w:val="0019287D"/>
    <w:rsid w:val="001928C3"/>
    <w:rsid w:val="0019314F"/>
    <w:rsid w:val="00194060"/>
    <w:rsid w:val="001952C9"/>
    <w:rsid w:val="0019569D"/>
    <w:rsid w:val="0019575A"/>
    <w:rsid w:val="001958E9"/>
    <w:rsid w:val="001A0026"/>
    <w:rsid w:val="001A00F8"/>
    <w:rsid w:val="001A082B"/>
    <w:rsid w:val="001A0F3A"/>
    <w:rsid w:val="001A1793"/>
    <w:rsid w:val="001A1B8B"/>
    <w:rsid w:val="001A1CC2"/>
    <w:rsid w:val="001A2DDB"/>
    <w:rsid w:val="001A42A8"/>
    <w:rsid w:val="001A5B66"/>
    <w:rsid w:val="001A686F"/>
    <w:rsid w:val="001A7157"/>
    <w:rsid w:val="001A7249"/>
    <w:rsid w:val="001A7A98"/>
    <w:rsid w:val="001A7C06"/>
    <w:rsid w:val="001B158B"/>
    <w:rsid w:val="001B1C71"/>
    <w:rsid w:val="001B1F0F"/>
    <w:rsid w:val="001B2991"/>
    <w:rsid w:val="001B2EC6"/>
    <w:rsid w:val="001B48B7"/>
    <w:rsid w:val="001B49DD"/>
    <w:rsid w:val="001B4C69"/>
    <w:rsid w:val="001B5DEF"/>
    <w:rsid w:val="001B6284"/>
    <w:rsid w:val="001B6311"/>
    <w:rsid w:val="001B647F"/>
    <w:rsid w:val="001B6948"/>
    <w:rsid w:val="001B7D44"/>
    <w:rsid w:val="001C0FA8"/>
    <w:rsid w:val="001C1D25"/>
    <w:rsid w:val="001C2B72"/>
    <w:rsid w:val="001C2D17"/>
    <w:rsid w:val="001C3740"/>
    <w:rsid w:val="001C5763"/>
    <w:rsid w:val="001C5EBD"/>
    <w:rsid w:val="001C642B"/>
    <w:rsid w:val="001C6490"/>
    <w:rsid w:val="001C7343"/>
    <w:rsid w:val="001C762B"/>
    <w:rsid w:val="001C7FCA"/>
    <w:rsid w:val="001D1B4D"/>
    <w:rsid w:val="001D2455"/>
    <w:rsid w:val="001D3766"/>
    <w:rsid w:val="001D4FEC"/>
    <w:rsid w:val="001D58B8"/>
    <w:rsid w:val="001D5AD8"/>
    <w:rsid w:val="001D5D53"/>
    <w:rsid w:val="001D69CA"/>
    <w:rsid w:val="001D6B92"/>
    <w:rsid w:val="001D7522"/>
    <w:rsid w:val="001E0BEC"/>
    <w:rsid w:val="001E0D0E"/>
    <w:rsid w:val="001E178F"/>
    <w:rsid w:val="001E1FE0"/>
    <w:rsid w:val="001E20FA"/>
    <w:rsid w:val="001E2AAC"/>
    <w:rsid w:val="001E39F9"/>
    <w:rsid w:val="001E3D57"/>
    <w:rsid w:val="001E440A"/>
    <w:rsid w:val="001E49F6"/>
    <w:rsid w:val="001E5BD8"/>
    <w:rsid w:val="001E67DB"/>
    <w:rsid w:val="001E71E7"/>
    <w:rsid w:val="001E740E"/>
    <w:rsid w:val="001E7992"/>
    <w:rsid w:val="001F02F2"/>
    <w:rsid w:val="001F04CB"/>
    <w:rsid w:val="001F0D0A"/>
    <w:rsid w:val="001F0DCD"/>
    <w:rsid w:val="001F1308"/>
    <w:rsid w:val="001F1A57"/>
    <w:rsid w:val="001F2516"/>
    <w:rsid w:val="001F387F"/>
    <w:rsid w:val="001F5359"/>
    <w:rsid w:val="001F5784"/>
    <w:rsid w:val="001F723B"/>
    <w:rsid w:val="001F75EA"/>
    <w:rsid w:val="001F7739"/>
    <w:rsid w:val="001F7AF5"/>
    <w:rsid w:val="001F7C32"/>
    <w:rsid w:val="0020123F"/>
    <w:rsid w:val="0020174B"/>
    <w:rsid w:val="00203920"/>
    <w:rsid w:val="00203BFB"/>
    <w:rsid w:val="00203EFB"/>
    <w:rsid w:val="002066FC"/>
    <w:rsid w:val="00210A8D"/>
    <w:rsid w:val="00210BA8"/>
    <w:rsid w:val="00210C11"/>
    <w:rsid w:val="00211BC3"/>
    <w:rsid w:val="00213345"/>
    <w:rsid w:val="00213656"/>
    <w:rsid w:val="002139DF"/>
    <w:rsid w:val="00213C74"/>
    <w:rsid w:val="00215360"/>
    <w:rsid w:val="00215B86"/>
    <w:rsid w:val="00215CB8"/>
    <w:rsid w:val="00216B4F"/>
    <w:rsid w:val="00216C7D"/>
    <w:rsid w:val="0021736F"/>
    <w:rsid w:val="00217BB5"/>
    <w:rsid w:val="002206F2"/>
    <w:rsid w:val="002213F7"/>
    <w:rsid w:val="00221BFB"/>
    <w:rsid w:val="00221E36"/>
    <w:rsid w:val="00222446"/>
    <w:rsid w:val="0022247D"/>
    <w:rsid w:val="00222755"/>
    <w:rsid w:val="00222804"/>
    <w:rsid w:val="00222BB7"/>
    <w:rsid w:val="0022470D"/>
    <w:rsid w:val="00226D21"/>
    <w:rsid w:val="0022749C"/>
    <w:rsid w:val="00227E42"/>
    <w:rsid w:val="002301E1"/>
    <w:rsid w:val="00230DBE"/>
    <w:rsid w:val="00232AFA"/>
    <w:rsid w:val="00232EBC"/>
    <w:rsid w:val="0023305C"/>
    <w:rsid w:val="002333FC"/>
    <w:rsid w:val="00234077"/>
    <w:rsid w:val="00235C97"/>
    <w:rsid w:val="00236275"/>
    <w:rsid w:val="0023662F"/>
    <w:rsid w:val="002369BD"/>
    <w:rsid w:val="0023766C"/>
    <w:rsid w:val="0023788D"/>
    <w:rsid w:val="002403BC"/>
    <w:rsid w:val="00240538"/>
    <w:rsid w:val="002406BB"/>
    <w:rsid w:val="00240E4A"/>
    <w:rsid w:val="002417A0"/>
    <w:rsid w:val="00242108"/>
    <w:rsid w:val="00242188"/>
    <w:rsid w:val="0024225C"/>
    <w:rsid w:val="002428CF"/>
    <w:rsid w:val="002431B3"/>
    <w:rsid w:val="00243D9D"/>
    <w:rsid w:val="002444E6"/>
    <w:rsid w:val="0024498E"/>
    <w:rsid w:val="0024519D"/>
    <w:rsid w:val="00245F17"/>
    <w:rsid w:val="00246721"/>
    <w:rsid w:val="00246776"/>
    <w:rsid w:val="00246BE1"/>
    <w:rsid w:val="00246FEC"/>
    <w:rsid w:val="00250472"/>
    <w:rsid w:val="00251203"/>
    <w:rsid w:val="0025256B"/>
    <w:rsid w:val="00252DEB"/>
    <w:rsid w:val="002530C2"/>
    <w:rsid w:val="00254C51"/>
    <w:rsid w:val="002571D6"/>
    <w:rsid w:val="0025737C"/>
    <w:rsid w:val="0025798F"/>
    <w:rsid w:val="00260A3A"/>
    <w:rsid w:val="002613F9"/>
    <w:rsid w:val="002618F3"/>
    <w:rsid w:val="0026324B"/>
    <w:rsid w:val="002635AE"/>
    <w:rsid w:val="002648C1"/>
    <w:rsid w:val="002660BA"/>
    <w:rsid w:val="00266D0F"/>
    <w:rsid w:val="002676E5"/>
    <w:rsid w:val="00267873"/>
    <w:rsid w:val="00270139"/>
    <w:rsid w:val="00270EBA"/>
    <w:rsid w:val="002711B6"/>
    <w:rsid w:val="0027187F"/>
    <w:rsid w:val="00273551"/>
    <w:rsid w:val="002738F4"/>
    <w:rsid w:val="002742DD"/>
    <w:rsid w:val="0027447D"/>
    <w:rsid w:val="0028017E"/>
    <w:rsid w:val="00280375"/>
    <w:rsid w:val="002803C9"/>
    <w:rsid w:val="00280BBB"/>
    <w:rsid w:val="00280D16"/>
    <w:rsid w:val="00280D20"/>
    <w:rsid w:val="002817CF"/>
    <w:rsid w:val="00283DD1"/>
    <w:rsid w:val="00284350"/>
    <w:rsid w:val="00287B30"/>
    <w:rsid w:val="00287EB4"/>
    <w:rsid w:val="00290978"/>
    <w:rsid w:val="00290C15"/>
    <w:rsid w:val="00291429"/>
    <w:rsid w:val="002917A8"/>
    <w:rsid w:val="00292B4E"/>
    <w:rsid w:val="00293112"/>
    <w:rsid w:val="002931C6"/>
    <w:rsid w:val="0029439F"/>
    <w:rsid w:val="00294FE9"/>
    <w:rsid w:val="0029506B"/>
    <w:rsid w:val="00296AAF"/>
    <w:rsid w:val="00296D29"/>
    <w:rsid w:val="002A096F"/>
    <w:rsid w:val="002A125B"/>
    <w:rsid w:val="002A1368"/>
    <w:rsid w:val="002A36AA"/>
    <w:rsid w:val="002A3E9B"/>
    <w:rsid w:val="002A4160"/>
    <w:rsid w:val="002A430A"/>
    <w:rsid w:val="002A50AF"/>
    <w:rsid w:val="002A5538"/>
    <w:rsid w:val="002A58A6"/>
    <w:rsid w:val="002A60FD"/>
    <w:rsid w:val="002A65EF"/>
    <w:rsid w:val="002A7031"/>
    <w:rsid w:val="002B05D7"/>
    <w:rsid w:val="002B18E0"/>
    <w:rsid w:val="002B2B1D"/>
    <w:rsid w:val="002B2B80"/>
    <w:rsid w:val="002B2C2C"/>
    <w:rsid w:val="002B3FE3"/>
    <w:rsid w:val="002B41CC"/>
    <w:rsid w:val="002B4D85"/>
    <w:rsid w:val="002B522F"/>
    <w:rsid w:val="002B6640"/>
    <w:rsid w:val="002B6908"/>
    <w:rsid w:val="002B6F1B"/>
    <w:rsid w:val="002B772A"/>
    <w:rsid w:val="002B7E7B"/>
    <w:rsid w:val="002C0393"/>
    <w:rsid w:val="002C069B"/>
    <w:rsid w:val="002C198F"/>
    <w:rsid w:val="002C19E0"/>
    <w:rsid w:val="002C1A70"/>
    <w:rsid w:val="002C1CC1"/>
    <w:rsid w:val="002C21B1"/>
    <w:rsid w:val="002C2854"/>
    <w:rsid w:val="002C2936"/>
    <w:rsid w:val="002C3278"/>
    <w:rsid w:val="002C3606"/>
    <w:rsid w:val="002C3D5A"/>
    <w:rsid w:val="002C4009"/>
    <w:rsid w:val="002C4067"/>
    <w:rsid w:val="002C6E84"/>
    <w:rsid w:val="002C708D"/>
    <w:rsid w:val="002C72DA"/>
    <w:rsid w:val="002C75F7"/>
    <w:rsid w:val="002D01CB"/>
    <w:rsid w:val="002D1A19"/>
    <w:rsid w:val="002D28DA"/>
    <w:rsid w:val="002D3672"/>
    <w:rsid w:val="002D397C"/>
    <w:rsid w:val="002D441D"/>
    <w:rsid w:val="002D44D6"/>
    <w:rsid w:val="002D57D9"/>
    <w:rsid w:val="002D6063"/>
    <w:rsid w:val="002D7299"/>
    <w:rsid w:val="002E0832"/>
    <w:rsid w:val="002E0D6F"/>
    <w:rsid w:val="002E2B1B"/>
    <w:rsid w:val="002E3E86"/>
    <w:rsid w:val="002E4910"/>
    <w:rsid w:val="002E581B"/>
    <w:rsid w:val="002E59E6"/>
    <w:rsid w:val="002E632C"/>
    <w:rsid w:val="002E6FB2"/>
    <w:rsid w:val="002E7494"/>
    <w:rsid w:val="002E7628"/>
    <w:rsid w:val="002E7D83"/>
    <w:rsid w:val="002F047A"/>
    <w:rsid w:val="002F2015"/>
    <w:rsid w:val="002F2229"/>
    <w:rsid w:val="002F2C5B"/>
    <w:rsid w:val="002F3F40"/>
    <w:rsid w:val="002F4610"/>
    <w:rsid w:val="002F4E39"/>
    <w:rsid w:val="002F4F26"/>
    <w:rsid w:val="002F5093"/>
    <w:rsid w:val="002F56AC"/>
    <w:rsid w:val="002F56E3"/>
    <w:rsid w:val="002F5B9A"/>
    <w:rsid w:val="002F76F8"/>
    <w:rsid w:val="002F77FF"/>
    <w:rsid w:val="003002E6"/>
    <w:rsid w:val="00300622"/>
    <w:rsid w:val="00300A96"/>
    <w:rsid w:val="003012F9"/>
    <w:rsid w:val="00301D03"/>
    <w:rsid w:val="00303082"/>
    <w:rsid w:val="003031B2"/>
    <w:rsid w:val="003037DE"/>
    <w:rsid w:val="0030386F"/>
    <w:rsid w:val="00303B40"/>
    <w:rsid w:val="00303C9F"/>
    <w:rsid w:val="00305159"/>
    <w:rsid w:val="0030522A"/>
    <w:rsid w:val="003058A8"/>
    <w:rsid w:val="00305FEC"/>
    <w:rsid w:val="003063DA"/>
    <w:rsid w:val="00306E4B"/>
    <w:rsid w:val="00307ED9"/>
    <w:rsid w:val="00310776"/>
    <w:rsid w:val="00310ACF"/>
    <w:rsid w:val="00310C32"/>
    <w:rsid w:val="003111B0"/>
    <w:rsid w:val="00311616"/>
    <w:rsid w:val="00311D9E"/>
    <w:rsid w:val="00311DFF"/>
    <w:rsid w:val="003123F4"/>
    <w:rsid w:val="00313AE6"/>
    <w:rsid w:val="00313F2E"/>
    <w:rsid w:val="003144D6"/>
    <w:rsid w:val="00314AB1"/>
    <w:rsid w:val="00315B38"/>
    <w:rsid w:val="00316394"/>
    <w:rsid w:val="00316E1F"/>
    <w:rsid w:val="00320083"/>
    <w:rsid w:val="00320557"/>
    <w:rsid w:val="00320D1C"/>
    <w:rsid w:val="00321846"/>
    <w:rsid w:val="00321B43"/>
    <w:rsid w:val="00322566"/>
    <w:rsid w:val="00322AD8"/>
    <w:rsid w:val="00323690"/>
    <w:rsid w:val="00323E97"/>
    <w:rsid w:val="003241DD"/>
    <w:rsid w:val="00324919"/>
    <w:rsid w:val="003270DB"/>
    <w:rsid w:val="0032758A"/>
    <w:rsid w:val="003279AC"/>
    <w:rsid w:val="00327D18"/>
    <w:rsid w:val="003306CA"/>
    <w:rsid w:val="00330A75"/>
    <w:rsid w:val="00330BAE"/>
    <w:rsid w:val="00330E8E"/>
    <w:rsid w:val="00331BEE"/>
    <w:rsid w:val="00331D89"/>
    <w:rsid w:val="00331EB2"/>
    <w:rsid w:val="003332A8"/>
    <w:rsid w:val="00333882"/>
    <w:rsid w:val="003362C8"/>
    <w:rsid w:val="003367CB"/>
    <w:rsid w:val="003368B2"/>
    <w:rsid w:val="00336B04"/>
    <w:rsid w:val="00337D1D"/>
    <w:rsid w:val="00340960"/>
    <w:rsid w:val="00340961"/>
    <w:rsid w:val="00340992"/>
    <w:rsid w:val="00341FA8"/>
    <w:rsid w:val="003421CB"/>
    <w:rsid w:val="00342305"/>
    <w:rsid w:val="00342724"/>
    <w:rsid w:val="00343207"/>
    <w:rsid w:val="00343286"/>
    <w:rsid w:val="0034556D"/>
    <w:rsid w:val="003456D1"/>
    <w:rsid w:val="00345F15"/>
    <w:rsid w:val="0034690D"/>
    <w:rsid w:val="00346BC0"/>
    <w:rsid w:val="00346FE5"/>
    <w:rsid w:val="003472C7"/>
    <w:rsid w:val="0035036F"/>
    <w:rsid w:val="0035038C"/>
    <w:rsid w:val="003517EB"/>
    <w:rsid w:val="0035277F"/>
    <w:rsid w:val="00352827"/>
    <w:rsid w:val="00352DFF"/>
    <w:rsid w:val="00353788"/>
    <w:rsid w:val="00353C82"/>
    <w:rsid w:val="00354E46"/>
    <w:rsid w:val="00354EA0"/>
    <w:rsid w:val="0035512E"/>
    <w:rsid w:val="00355846"/>
    <w:rsid w:val="00356559"/>
    <w:rsid w:val="0035678F"/>
    <w:rsid w:val="00356FAB"/>
    <w:rsid w:val="00357B03"/>
    <w:rsid w:val="00360DF8"/>
    <w:rsid w:val="003613F1"/>
    <w:rsid w:val="00361A33"/>
    <w:rsid w:val="0036220E"/>
    <w:rsid w:val="00362353"/>
    <w:rsid w:val="003633C4"/>
    <w:rsid w:val="003635C5"/>
    <w:rsid w:val="00364579"/>
    <w:rsid w:val="00364E76"/>
    <w:rsid w:val="00365A71"/>
    <w:rsid w:val="00365E47"/>
    <w:rsid w:val="00366B1B"/>
    <w:rsid w:val="00367CC5"/>
    <w:rsid w:val="0037035B"/>
    <w:rsid w:val="0037090F"/>
    <w:rsid w:val="00371248"/>
    <w:rsid w:val="00371C7B"/>
    <w:rsid w:val="003726BA"/>
    <w:rsid w:val="00372BA6"/>
    <w:rsid w:val="0037392C"/>
    <w:rsid w:val="00373BFD"/>
    <w:rsid w:val="00374108"/>
    <w:rsid w:val="003748A0"/>
    <w:rsid w:val="003760F8"/>
    <w:rsid w:val="0037668D"/>
    <w:rsid w:val="00376AC9"/>
    <w:rsid w:val="00376DB5"/>
    <w:rsid w:val="0037709B"/>
    <w:rsid w:val="003774DB"/>
    <w:rsid w:val="003775D6"/>
    <w:rsid w:val="0037795D"/>
    <w:rsid w:val="00380773"/>
    <w:rsid w:val="003809F9"/>
    <w:rsid w:val="00380B92"/>
    <w:rsid w:val="003813E1"/>
    <w:rsid w:val="00381429"/>
    <w:rsid w:val="00381C10"/>
    <w:rsid w:val="00382EFD"/>
    <w:rsid w:val="00384012"/>
    <w:rsid w:val="00386EE3"/>
    <w:rsid w:val="00386F94"/>
    <w:rsid w:val="00387271"/>
    <w:rsid w:val="00390B92"/>
    <w:rsid w:val="00391345"/>
    <w:rsid w:val="003919C6"/>
    <w:rsid w:val="00393BE7"/>
    <w:rsid w:val="003945F9"/>
    <w:rsid w:val="00394A5C"/>
    <w:rsid w:val="00396A02"/>
    <w:rsid w:val="00396C5F"/>
    <w:rsid w:val="00397FE6"/>
    <w:rsid w:val="003A02CE"/>
    <w:rsid w:val="003A0390"/>
    <w:rsid w:val="003A057A"/>
    <w:rsid w:val="003A1B22"/>
    <w:rsid w:val="003A25EE"/>
    <w:rsid w:val="003A2771"/>
    <w:rsid w:val="003A27E7"/>
    <w:rsid w:val="003A2AF1"/>
    <w:rsid w:val="003A2CC5"/>
    <w:rsid w:val="003A2F70"/>
    <w:rsid w:val="003A465C"/>
    <w:rsid w:val="003A515A"/>
    <w:rsid w:val="003A51B0"/>
    <w:rsid w:val="003A51CD"/>
    <w:rsid w:val="003A65C4"/>
    <w:rsid w:val="003A6C74"/>
    <w:rsid w:val="003A729C"/>
    <w:rsid w:val="003A7A8F"/>
    <w:rsid w:val="003A7CEF"/>
    <w:rsid w:val="003B0561"/>
    <w:rsid w:val="003B087C"/>
    <w:rsid w:val="003B0C0F"/>
    <w:rsid w:val="003B0DCD"/>
    <w:rsid w:val="003B17B2"/>
    <w:rsid w:val="003B25E7"/>
    <w:rsid w:val="003B2EDA"/>
    <w:rsid w:val="003B2F32"/>
    <w:rsid w:val="003B367A"/>
    <w:rsid w:val="003B422C"/>
    <w:rsid w:val="003B43EF"/>
    <w:rsid w:val="003B5136"/>
    <w:rsid w:val="003B7377"/>
    <w:rsid w:val="003B7415"/>
    <w:rsid w:val="003B792C"/>
    <w:rsid w:val="003B7CDA"/>
    <w:rsid w:val="003B7E2E"/>
    <w:rsid w:val="003C0391"/>
    <w:rsid w:val="003C0480"/>
    <w:rsid w:val="003C0C21"/>
    <w:rsid w:val="003C1636"/>
    <w:rsid w:val="003C1814"/>
    <w:rsid w:val="003C1A26"/>
    <w:rsid w:val="003C1B20"/>
    <w:rsid w:val="003C2069"/>
    <w:rsid w:val="003C2C4E"/>
    <w:rsid w:val="003C3474"/>
    <w:rsid w:val="003C3E1F"/>
    <w:rsid w:val="003C40AF"/>
    <w:rsid w:val="003C4BD1"/>
    <w:rsid w:val="003C520A"/>
    <w:rsid w:val="003C52BB"/>
    <w:rsid w:val="003C5DBE"/>
    <w:rsid w:val="003C72DD"/>
    <w:rsid w:val="003D053C"/>
    <w:rsid w:val="003D0FFD"/>
    <w:rsid w:val="003D17A3"/>
    <w:rsid w:val="003D1BFD"/>
    <w:rsid w:val="003D2699"/>
    <w:rsid w:val="003D2A03"/>
    <w:rsid w:val="003D2C3A"/>
    <w:rsid w:val="003D303C"/>
    <w:rsid w:val="003D33A8"/>
    <w:rsid w:val="003D65FE"/>
    <w:rsid w:val="003D6F12"/>
    <w:rsid w:val="003D719C"/>
    <w:rsid w:val="003D7CD9"/>
    <w:rsid w:val="003E0155"/>
    <w:rsid w:val="003E0F36"/>
    <w:rsid w:val="003E12FB"/>
    <w:rsid w:val="003E1702"/>
    <w:rsid w:val="003E1DFA"/>
    <w:rsid w:val="003E2102"/>
    <w:rsid w:val="003E2AC7"/>
    <w:rsid w:val="003E35C4"/>
    <w:rsid w:val="003E3A29"/>
    <w:rsid w:val="003E40A8"/>
    <w:rsid w:val="003E4179"/>
    <w:rsid w:val="003E43FA"/>
    <w:rsid w:val="003E4A26"/>
    <w:rsid w:val="003E54B5"/>
    <w:rsid w:val="003E5BBF"/>
    <w:rsid w:val="003E62A0"/>
    <w:rsid w:val="003E62F1"/>
    <w:rsid w:val="003E65F4"/>
    <w:rsid w:val="003E6D5A"/>
    <w:rsid w:val="003E6DD0"/>
    <w:rsid w:val="003E7E86"/>
    <w:rsid w:val="003F00D2"/>
    <w:rsid w:val="003F0430"/>
    <w:rsid w:val="003F1A78"/>
    <w:rsid w:val="003F2650"/>
    <w:rsid w:val="003F2CA5"/>
    <w:rsid w:val="003F2EAD"/>
    <w:rsid w:val="003F3373"/>
    <w:rsid w:val="003F4D9E"/>
    <w:rsid w:val="003F66FD"/>
    <w:rsid w:val="003F6A43"/>
    <w:rsid w:val="003F7D0B"/>
    <w:rsid w:val="0040068B"/>
    <w:rsid w:val="00400F86"/>
    <w:rsid w:val="00402EDA"/>
    <w:rsid w:val="004032F7"/>
    <w:rsid w:val="00404190"/>
    <w:rsid w:val="00404E3F"/>
    <w:rsid w:val="00406830"/>
    <w:rsid w:val="0040707C"/>
    <w:rsid w:val="00407CCA"/>
    <w:rsid w:val="004101EA"/>
    <w:rsid w:val="0041069C"/>
    <w:rsid w:val="00410AA2"/>
    <w:rsid w:val="0041158D"/>
    <w:rsid w:val="004118AF"/>
    <w:rsid w:val="00413169"/>
    <w:rsid w:val="00413222"/>
    <w:rsid w:val="00413CBC"/>
    <w:rsid w:val="00414443"/>
    <w:rsid w:val="00415798"/>
    <w:rsid w:val="00415E12"/>
    <w:rsid w:val="00416204"/>
    <w:rsid w:val="004208C0"/>
    <w:rsid w:val="00420EF1"/>
    <w:rsid w:val="00421D2F"/>
    <w:rsid w:val="00421D98"/>
    <w:rsid w:val="00422B8D"/>
    <w:rsid w:val="00424322"/>
    <w:rsid w:val="004251A8"/>
    <w:rsid w:val="00426448"/>
    <w:rsid w:val="00427380"/>
    <w:rsid w:val="004301B5"/>
    <w:rsid w:val="00430E1C"/>
    <w:rsid w:val="00431215"/>
    <w:rsid w:val="00431B26"/>
    <w:rsid w:val="004326FF"/>
    <w:rsid w:val="004339DF"/>
    <w:rsid w:val="00433DBC"/>
    <w:rsid w:val="00434C40"/>
    <w:rsid w:val="0043626C"/>
    <w:rsid w:val="00437280"/>
    <w:rsid w:val="0044053C"/>
    <w:rsid w:val="00441203"/>
    <w:rsid w:val="00441A0C"/>
    <w:rsid w:val="00445651"/>
    <w:rsid w:val="004456FE"/>
    <w:rsid w:val="00445FDE"/>
    <w:rsid w:val="00446E10"/>
    <w:rsid w:val="0044785E"/>
    <w:rsid w:val="00450C2E"/>
    <w:rsid w:val="00450F9C"/>
    <w:rsid w:val="0045173D"/>
    <w:rsid w:val="004519CC"/>
    <w:rsid w:val="00452190"/>
    <w:rsid w:val="004524D4"/>
    <w:rsid w:val="004525B5"/>
    <w:rsid w:val="00452CD8"/>
    <w:rsid w:val="00452D12"/>
    <w:rsid w:val="00453BC0"/>
    <w:rsid w:val="00453ECF"/>
    <w:rsid w:val="00454380"/>
    <w:rsid w:val="004544E5"/>
    <w:rsid w:val="0045457A"/>
    <w:rsid w:val="00454E33"/>
    <w:rsid w:val="0045719E"/>
    <w:rsid w:val="004577B1"/>
    <w:rsid w:val="00457D2C"/>
    <w:rsid w:val="0046022E"/>
    <w:rsid w:val="00461795"/>
    <w:rsid w:val="0046229C"/>
    <w:rsid w:val="004627C3"/>
    <w:rsid w:val="00462A9D"/>
    <w:rsid w:val="00463226"/>
    <w:rsid w:val="0046396F"/>
    <w:rsid w:val="00463A5E"/>
    <w:rsid w:val="00463AEA"/>
    <w:rsid w:val="004648B2"/>
    <w:rsid w:val="00465EDC"/>
    <w:rsid w:val="0046612D"/>
    <w:rsid w:val="00466313"/>
    <w:rsid w:val="004668EB"/>
    <w:rsid w:val="00466CAA"/>
    <w:rsid w:val="004701BB"/>
    <w:rsid w:val="00470DCE"/>
    <w:rsid w:val="00473BB6"/>
    <w:rsid w:val="004741C0"/>
    <w:rsid w:val="00474336"/>
    <w:rsid w:val="004745CE"/>
    <w:rsid w:val="00474A0A"/>
    <w:rsid w:val="00475932"/>
    <w:rsid w:val="004759C9"/>
    <w:rsid w:val="00476022"/>
    <w:rsid w:val="00476637"/>
    <w:rsid w:val="00480B71"/>
    <w:rsid w:val="00482BF3"/>
    <w:rsid w:val="004832A6"/>
    <w:rsid w:val="004837E3"/>
    <w:rsid w:val="00483CA7"/>
    <w:rsid w:val="00484A2F"/>
    <w:rsid w:val="00484C5C"/>
    <w:rsid w:val="004867EF"/>
    <w:rsid w:val="00486D3C"/>
    <w:rsid w:val="00487CFE"/>
    <w:rsid w:val="004909A6"/>
    <w:rsid w:val="00491618"/>
    <w:rsid w:val="00491703"/>
    <w:rsid w:val="00491DC0"/>
    <w:rsid w:val="00493931"/>
    <w:rsid w:val="00494647"/>
    <w:rsid w:val="00494DF6"/>
    <w:rsid w:val="00494E46"/>
    <w:rsid w:val="004966B1"/>
    <w:rsid w:val="00496DB2"/>
    <w:rsid w:val="00497FD9"/>
    <w:rsid w:val="004A0810"/>
    <w:rsid w:val="004A0A98"/>
    <w:rsid w:val="004A0BCA"/>
    <w:rsid w:val="004A1321"/>
    <w:rsid w:val="004A139F"/>
    <w:rsid w:val="004A201F"/>
    <w:rsid w:val="004A26C0"/>
    <w:rsid w:val="004A2832"/>
    <w:rsid w:val="004A41CD"/>
    <w:rsid w:val="004A420D"/>
    <w:rsid w:val="004A4923"/>
    <w:rsid w:val="004A49F8"/>
    <w:rsid w:val="004A54AE"/>
    <w:rsid w:val="004A59CE"/>
    <w:rsid w:val="004A5F9F"/>
    <w:rsid w:val="004A64FD"/>
    <w:rsid w:val="004A779D"/>
    <w:rsid w:val="004A79D9"/>
    <w:rsid w:val="004B1A71"/>
    <w:rsid w:val="004B1B88"/>
    <w:rsid w:val="004B2219"/>
    <w:rsid w:val="004B2574"/>
    <w:rsid w:val="004B266A"/>
    <w:rsid w:val="004B377A"/>
    <w:rsid w:val="004B3948"/>
    <w:rsid w:val="004B3A85"/>
    <w:rsid w:val="004B45FF"/>
    <w:rsid w:val="004B4D82"/>
    <w:rsid w:val="004B5363"/>
    <w:rsid w:val="004B544F"/>
    <w:rsid w:val="004B6CF2"/>
    <w:rsid w:val="004B7220"/>
    <w:rsid w:val="004B77A1"/>
    <w:rsid w:val="004B7B4F"/>
    <w:rsid w:val="004C079A"/>
    <w:rsid w:val="004C1F97"/>
    <w:rsid w:val="004C26F6"/>
    <w:rsid w:val="004C2CF0"/>
    <w:rsid w:val="004C3531"/>
    <w:rsid w:val="004C3EF2"/>
    <w:rsid w:val="004C4B4A"/>
    <w:rsid w:val="004C4E96"/>
    <w:rsid w:val="004C5B17"/>
    <w:rsid w:val="004C6A18"/>
    <w:rsid w:val="004C6E08"/>
    <w:rsid w:val="004C71F9"/>
    <w:rsid w:val="004C731A"/>
    <w:rsid w:val="004C768C"/>
    <w:rsid w:val="004C771F"/>
    <w:rsid w:val="004C7F5A"/>
    <w:rsid w:val="004D03DF"/>
    <w:rsid w:val="004D0D3E"/>
    <w:rsid w:val="004D0FB1"/>
    <w:rsid w:val="004D2826"/>
    <w:rsid w:val="004D2CA1"/>
    <w:rsid w:val="004D2E96"/>
    <w:rsid w:val="004D2EAC"/>
    <w:rsid w:val="004D32DC"/>
    <w:rsid w:val="004D34BB"/>
    <w:rsid w:val="004D6763"/>
    <w:rsid w:val="004D6974"/>
    <w:rsid w:val="004D69E9"/>
    <w:rsid w:val="004D783C"/>
    <w:rsid w:val="004D7E61"/>
    <w:rsid w:val="004E08D2"/>
    <w:rsid w:val="004E1C64"/>
    <w:rsid w:val="004E2915"/>
    <w:rsid w:val="004E3337"/>
    <w:rsid w:val="004E35BD"/>
    <w:rsid w:val="004E3F1C"/>
    <w:rsid w:val="004E46C5"/>
    <w:rsid w:val="004E495D"/>
    <w:rsid w:val="004E4F27"/>
    <w:rsid w:val="004E580F"/>
    <w:rsid w:val="004E600A"/>
    <w:rsid w:val="004E64C5"/>
    <w:rsid w:val="004E6A2B"/>
    <w:rsid w:val="004E6B59"/>
    <w:rsid w:val="004E769C"/>
    <w:rsid w:val="004F01A4"/>
    <w:rsid w:val="004F023B"/>
    <w:rsid w:val="004F07C0"/>
    <w:rsid w:val="004F0895"/>
    <w:rsid w:val="004F1D79"/>
    <w:rsid w:val="004F205A"/>
    <w:rsid w:val="004F26B1"/>
    <w:rsid w:val="004F33D7"/>
    <w:rsid w:val="004F3CAC"/>
    <w:rsid w:val="004F4F21"/>
    <w:rsid w:val="004F6047"/>
    <w:rsid w:val="004F68B0"/>
    <w:rsid w:val="004F73BA"/>
    <w:rsid w:val="004F7CCB"/>
    <w:rsid w:val="00500AF4"/>
    <w:rsid w:val="00501A99"/>
    <w:rsid w:val="00501FF1"/>
    <w:rsid w:val="005023E9"/>
    <w:rsid w:val="00502D29"/>
    <w:rsid w:val="00504B6B"/>
    <w:rsid w:val="00504E29"/>
    <w:rsid w:val="005058A4"/>
    <w:rsid w:val="0050658D"/>
    <w:rsid w:val="00507AD1"/>
    <w:rsid w:val="00510916"/>
    <w:rsid w:val="005109AC"/>
    <w:rsid w:val="00510D4F"/>
    <w:rsid w:val="005149CC"/>
    <w:rsid w:val="00514C00"/>
    <w:rsid w:val="00514E28"/>
    <w:rsid w:val="00515BBE"/>
    <w:rsid w:val="00517C48"/>
    <w:rsid w:val="00520600"/>
    <w:rsid w:val="005207A7"/>
    <w:rsid w:val="00521407"/>
    <w:rsid w:val="00521475"/>
    <w:rsid w:val="00521824"/>
    <w:rsid w:val="00522C93"/>
    <w:rsid w:val="00522FF6"/>
    <w:rsid w:val="0052590D"/>
    <w:rsid w:val="00525EB2"/>
    <w:rsid w:val="00526560"/>
    <w:rsid w:val="00526B60"/>
    <w:rsid w:val="00530435"/>
    <w:rsid w:val="0053069E"/>
    <w:rsid w:val="00530E44"/>
    <w:rsid w:val="00533B8E"/>
    <w:rsid w:val="005361D9"/>
    <w:rsid w:val="00536789"/>
    <w:rsid w:val="0053695E"/>
    <w:rsid w:val="0053719D"/>
    <w:rsid w:val="00537A88"/>
    <w:rsid w:val="00537CAD"/>
    <w:rsid w:val="00537D13"/>
    <w:rsid w:val="00537E43"/>
    <w:rsid w:val="005414F5"/>
    <w:rsid w:val="005419CD"/>
    <w:rsid w:val="005423CD"/>
    <w:rsid w:val="00544179"/>
    <w:rsid w:val="00544211"/>
    <w:rsid w:val="005443A7"/>
    <w:rsid w:val="005447E7"/>
    <w:rsid w:val="005449DC"/>
    <w:rsid w:val="00544A4F"/>
    <w:rsid w:val="00545E4C"/>
    <w:rsid w:val="00545E8D"/>
    <w:rsid w:val="00546777"/>
    <w:rsid w:val="0054724E"/>
    <w:rsid w:val="0054763C"/>
    <w:rsid w:val="0055070E"/>
    <w:rsid w:val="0055082B"/>
    <w:rsid w:val="00550B91"/>
    <w:rsid w:val="00551265"/>
    <w:rsid w:val="00551C1A"/>
    <w:rsid w:val="00552689"/>
    <w:rsid w:val="00552A91"/>
    <w:rsid w:val="00553506"/>
    <w:rsid w:val="00553630"/>
    <w:rsid w:val="00554A4D"/>
    <w:rsid w:val="00554CCD"/>
    <w:rsid w:val="0055559E"/>
    <w:rsid w:val="00555BCE"/>
    <w:rsid w:val="005565B0"/>
    <w:rsid w:val="00556A40"/>
    <w:rsid w:val="00556A8F"/>
    <w:rsid w:val="00560209"/>
    <w:rsid w:val="0056066E"/>
    <w:rsid w:val="00560985"/>
    <w:rsid w:val="005612C2"/>
    <w:rsid w:val="00562B82"/>
    <w:rsid w:val="00563C3E"/>
    <w:rsid w:val="0056405A"/>
    <w:rsid w:val="00565248"/>
    <w:rsid w:val="005655AF"/>
    <w:rsid w:val="005659EF"/>
    <w:rsid w:val="00565BF0"/>
    <w:rsid w:val="00565FAC"/>
    <w:rsid w:val="00567783"/>
    <w:rsid w:val="00567CE5"/>
    <w:rsid w:val="00570A8D"/>
    <w:rsid w:val="00571166"/>
    <w:rsid w:val="00571E6E"/>
    <w:rsid w:val="00571F2D"/>
    <w:rsid w:val="00571FA4"/>
    <w:rsid w:val="00572594"/>
    <w:rsid w:val="00573CC7"/>
    <w:rsid w:val="0057494A"/>
    <w:rsid w:val="00575228"/>
    <w:rsid w:val="005752BC"/>
    <w:rsid w:val="00575CF1"/>
    <w:rsid w:val="00575DA6"/>
    <w:rsid w:val="0057605F"/>
    <w:rsid w:val="00576F90"/>
    <w:rsid w:val="0058016C"/>
    <w:rsid w:val="00580504"/>
    <w:rsid w:val="00580605"/>
    <w:rsid w:val="0058068B"/>
    <w:rsid w:val="00580D9C"/>
    <w:rsid w:val="00581772"/>
    <w:rsid w:val="005818C0"/>
    <w:rsid w:val="00581B8D"/>
    <w:rsid w:val="0058247C"/>
    <w:rsid w:val="0058294A"/>
    <w:rsid w:val="00582F8E"/>
    <w:rsid w:val="00583F3D"/>
    <w:rsid w:val="00585B30"/>
    <w:rsid w:val="00585D81"/>
    <w:rsid w:val="00585EE0"/>
    <w:rsid w:val="00586118"/>
    <w:rsid w:val="00587035"/>
    <w:rsid w:val="005870EC"/>
    <w:rsid w:val="00587267"/>
    <w:rsid w:val="0059006A"/>
    <w:rsid w:val="005923DA"/>
    <w:rsid w:val="005928D3"/>
    <w:rsid w:val="00592AE1"/>
    <w:rsid w:val="00593224"/>
    <w:rsid w:val="00593B6C"/>
    <w:rsid w:val="00593C7A"/>
    <w:rsid w:val="0059426B"/>
    <w:rsid w:val="005946C2"/>
    <w:rsid w:val="00594B1A"/>
    <w:rsid w:val="00594C46"/>
    <w:rsid w:val="00595867"/>
    <w:rsid w:val="00595CB3"/>
    <w:rsid w:val="005961B0"/>
    <w:rsid w:val="00596892"/>
    <w:rsid w:val="0059695B"/>
    <w:rsid w:val="00597CE0"/>
    <w:rsid w:val="005A0EAA"/>
    <w:rsid w:val="005A142A"/>
    <w:rsid w:val="005A1DBC"/>
    <w:rsid w:val="005A28B5"/>
    <w:rsid w:val="005A2994"/>
    <w:rsid w:val="005A32BD"/>
    <w:rsid w:val="005A3526"/>
    <w:rsid w:val="005A531B"/>
    <w:rsid w:val="005A5624"/>
    <w:rsid w:val="005A69DC"/>
    <w:rsid w:val="005A72E8"/>
    <w:rsid w:val="005A7EF1"/>
    <w:rsid w:val="005B05DF"/>
    <w:rsid w:val="005B0AF0"/>
    <w:rsid w:val="005B10B8"/>
    <w:rsid w:val="005B1B10"/>
    <w:rsid w:val="005B226A"/>
    <w:rsid w:val="005B2322"/>
    <w:rsid w:val="005B36E9"/>
    <w:rsid w:val="005B409E"/>
    <w:rsid w:val="005B439F"/>
    <w:rsid w:val="005B47A3"/>
    <w:rsid w:val="005B4CE5"/>
    <w:rsid w:val="005B5B23"/>
    <w:rsid w:val="005B6413"/>
    <w:rsid w:val="005C1EC6"/>
    <w:rsid w:val="005C362B"/>
    <w:rsid w:val="005C4823"/>
    <w:rsid w:val="005C4CF7"/>
    <w:rsid w:val="005C5253"/>
    <w:rsid w:val="005C623A"/>
    <w:rsid w:val="005C64C9"/>
    <w:rsid w:val="005C7314"/>
    <w:rsid w:val="005D014B"/>
    <w:rsid w:val="005D0DAD"/>
    <w:rsid w:val="005D1DBC"/>
    <w:rsid w:val="005D2188"/>
    <w:rsid w:val="005D42C7"/>
    <w:rsid w:val="005D46E6"/>
    <w:rsid w:val="005D4D71"/>
    <w:rsid w:val="005D5EB2"/>
    <w:rsid w:val="005D6490"/>
    <w:rsid w:val="005D6C99"/>
    <w:rsid w:val="005D7560"/>
    <w:rsid w:val="005D7C69"/>
    <w:rsid w:val="005E0C68"/>
    <w:rsid w:val="005E1BCA"/>
    <w:rsid w:val="005E2353"/>
    <w:rsid w:val="005E3C8A"/>
    <w:rsid w:val="005E45B0"/>
    <w:rsid w:val="005E4E97"/>
    <w:rsid w:val="005E54CF"/>
    <w:rsid w:val="005E5CC3"/>
    <w:rsid w:val="005E5F9C"/>
    <w:rsid w:val="005E6E02"/>
    <w:rsid w:val="005E6F38"/>
    <w:rsid w:val="005E7F4C"/>
    <w:rsid w:val="005F1837"/>
    <w:rsid w:val="005F1BFC"/>
    <w:rsid w:val="005F1DFC"/>
    <w:rsid w:val="005F27B8"/>
    <w:rsid w:val="005F3105"/>
    <w:rsid w:val="005F3437"/>
    <w:rsid w:val="005F3FF9"/>
    <w:rsid w:val="005F55FE"/>
    <w:rsid w:val="005F678F"/>
    <w:rsid w:val="005F69BD"/>
    <w:rsid w:val="005F7008"/>
    <w:rsid w:val="00600689"/>
    <w:rsid w:val="00601897"/>
    <w:rsid w:val="00601F30"/>
    <w:rsid w:val="00603C41"/>
    <w:rsid w:val="006047AC"/>
    <w:rsid w:val="00604D59"/>
    <w:rsid w:val="00606717"/>
    <w:rsid w:val="0060714E"/>
    <w:rsid w:val="00607700"/>
    <w:rsid w:val="006104A1"/>
    <w:rsid w:val="00610641"/>
    <w:rsid w:val="00610FFF"/>
    <w:rsid w:val="00611878"/>
    <w:rsid w:val="0061201D"/>
    <w:rsid w:val="006120B8"/>
    <w:rsid w:val="006123F2"/>
    <w:rsid w:val="006127A7"/>
    <w:rsid w:val="0061513A"/>
    <w:rsid w:val="006151A5"/>
    <w:rsid w:val="00615E32"/>
    <w:rsid w:val="00616638"/>
    <w:rsid w:val="00616B0A"/>
    <w:rsid w:val="00617712"/>
    <w:rsid w:val="00617E73"/>
    <w:rsid w:val="00617EAA"/>
    <w:rsid w:val="00621D79"/>
    <w:rsid w:val="0062208B"/>
    <w:rsid w:val="00622678"/>
    <w:rsid w:val="0062310C"/>
    <w:rsid w:val="0062432C"/>
    <w:rsid w:val="0062437B"/>
    <w:rsid w:val="00624806"/>
    <w:rsid w:val="00624CB8"/>
    <w:rsid w:val="00624CBB"/>
    <w:rsid w:val="006250D7"/>
    <w:rsid w:val="00625685"/>
    <w:rsid w:val="00625924"/>
    <w:rsid w:val="00625BF2"/>
    <w:rsid w:val="0062628B"/>
    <w:rsid w:val="0062651A"/>
    <w:rsid w:val="0062691D"/>
    <w:rsid w:val="00627082"/>
    <w:rsid w:val="00627091"/>
    <w:rsid w:val="006277C2"/>
    <w:rsid w:val="00627D20"/>
    <w:rsid w:val="006311E1"/>
    <w:rsid w:val="00631712"/>
    <w:rsid w:val="006328EE"/>
    <w:rsid w:val="00632E93"/>
    <w:rsid w:val="006332A6"/>
    <w:rsid w:val="00633A22"/>
    <w:rsid w:val="0063469B"/>
    <w:rsid w:val="00637115"/>
    <w:rsid w:val="00637560"/>
    <w:rsid w:val="006376AD"/>
    <w:rsid w:val="00637828"/>
    <w:rsid w:val="00640139"/>
    <w:rsid w:val="00640BEC"/>
    <w:rsid w:val="00640D4A"/>
    <w:rsid w:val="006421B3"/>
    <w:rsid w:val="0064220A"/>
    <w:rsid w:val="006423E7"/>
    <w:rsid w:val="00642F76"/>
    <w:rsid w:val="006442B7"/>
    <w:rsid w:val="006446C7"/>
    <w:rsid w:val="00644928"/>
    <w:rsid w:val="00644E20"/>
    <w:rsid w:val="00646609"/>
    <w:rsid w:val="00646B87"/>
    <w:rsid w:val="00646F3C"/>
    <w:rsid w:val="00647343"/>
    <w:rsid w:val="00647A94"/>
    <w:rsid w:val="00650083"/>
    <w:rsid w:val="00650F7B"/>
    <w:rsid w:val="00651AB6"/>
    <w:rsid w:val="00652700"/>
    <w:rsid w:val="006531E7"/>
    <w:rsid w:val="00653AA0"/>
    <w:rsid w:val="00654277"/>
    <w:rsid w:val="00654992"/>
    <w:rsid w:val="00655BDB"/>
    <w:rsid w:val="00656BAD"/>
    <w:rsid w:val="00656EBD"/>
    <w:rsid w:val="0065721C"/>
    <w:rsid w:val="006602FB"/>
    <w:rsid w:val="006614CE"/>
    <w:rsid w:val="00662543"/>
    <w:rsid w:val="00663A75"/>
    <w:rsid w:val="00663CC4"/>
    <w:rsid w:val="00663FCE"/>
    <w:rsid w:val="00666077"/>
    <w:rsid w:val="00666629"/>
    <w:rsid w:val="0066745F"/>
    <w:rsid w:val="006679C9"/>
    <w:rsid w:val="00667ED7"/>
    <w:rsid w:val="0067003C"/>
    <w:rsid w:val="00670AF0"/>
    <w:rsid w:val="00671172"/>
    <w:rsid w:val="0067206C"/>
    <w:rsid w:val="00672420"/>
    <w:rsid w:val="00673646"/>
    <w:rsid w:val="006737FE"/>
    <w:rsid w:val="00673C3E"/>
    <w:rsid w:val="00674FE9"/>
    <w:rsid w:val="006751FC"/>
    <w:rsid w:val="00675DAC"/>
    <w:rsid w:val="0067617E"/>
    <w:rsid w:val="006771D2"/>
    <w:rsid w:val="00677B08"/>
    <w:rsid w:val="006803AE"/>
    <w:rsid w:val="006805C6"/>
    <w:rsid w:val="00681120"/>
    <w:rsid w:val="00681438"/>
    <w:rsid w:val="00682B49"/>
    <w:rsid w:val="00684567"/>
    <w:rsid w:val="006849C0"/>
    <w:rsid w:val="00685C2F"/>
    <w:rsid w:val="006861E4"/>
    <w:rsid w:val="006864DD"/>
    <w:rsid w:val="00690C10"/>
    <w:rsid w:val="006912CF"/>
    <w:rsid w:val="00692231"/>
    <w:rsid w:val="006926A1"/>
    <w:rsid w:val="00692979"/>
    <w:rsid w:val="00693532"/>
    <w:rsid w:val="00693CCF"/>
    <w:rsid w:val="00694140"/>
    <w:rsid w:val="00694596"/>
    <w:rsid w:val="0069495A"/>
    <w:rsid w:val="006951E4"/>
    <w:rsid w:val="00695C76"/>
    <w:rsid w:val="00695FCD"/>
    <w:rsid w:val="00696F31"/>
    <w:rsid w:val="00697D44"/>
    <w:rsid w:val="006A0548"/>
    <w:rsid w:val="006A0A4D"/>
    <w:rsid w:val="006A1A11"/>
    <w:rsid w:val="006A1B6C"/>
    <w:rsid w:val="006A285F"/>
    <w:rsid w:val="006A397F"/>
    <w:rsid w:val="006A3CB8"/>
    <w:rsid w:val="006A3FC0"/>
    <w:rsid w:val="006A47A7"/>
    <w:rsid w:val="006A4830"/>
    <w:rsid w:val="006A611A"/>
    <w:rsid w:val="006A6974"/>
    <w:rsid w:val="006A6E6B"/>
    <w:rsid w:val="006A7257"/>
    <w:rsid w:val="006A728F"/>
    <w:rsid w:val="006A7C8B"/>
    <w:rsid w:val="006B02D8"/>
    <w:rsid w:val="006B05EF"/>
    <w:rsid w:val="006B0A93"/>
    <w:rsid w:val="006B0E3D"/>
    <w:rsid w:val="006B193C"/>
    <w:rsid w:val="006B284E"/>
    <w:rsid w:val="006B2DB7"/>
    <w:rsid w:val="006B3D31"/>
    <w:rsid w:val="006B419B"/>
    <w:rsid w:val="006B666D"/>
    <w:rsid w:val="006B690A"/>
    <w:rsid w:val="006B692B"/>
    <w:rsid w:val="006B6DA1"/>
    <w:rsid w:val="006B7038"/>
    <w:rsid w:val="006B72C3"/>
    <w:rsid w:val="006B750D"/>
    <w:rsid w:val="006B7835"/>
    <w:rsid w:val="006C3110"/>
    <w:rsid w:val="006C37D3"/>
    <w:rsid w:val="006C43FF"/>
    <w:rsid w:val="006C47F7"/>
    <w:rsid w:val="006C4AD8"/>
    <w:rsid w:val="006C53F5"/>
    <w:rsid w:val="006C588D"/>
    <w:rsid w:val="006C59C2"/>
    <w:rsid w:val="006C65BC"/>
    <w:rsid w:val="006C6D61"/>
    <w:rsid w:val="006C6E96"/>
    <w:rsid w:val="006C6FB7"/>
    <w:rsid w:val="006C6FC3"/>
    <w:rsid w:val="006C71CE"/>
    <w:rsid w:val="006C7C2B"/>
    <w:rsid w:val="006D052E"/>
    <w:rsid w:val="006D11A2"/>
    <w:rsid w:val="006D1236"/>
    <w:rsid w:val="006D196E"/>
    <w:rsid w:val="006D1C69"/>
    <w:rsid w:val="006D22BA"/>
    <w:rsid w:val="006D278A"/>
    <w:rsid w:val="006D2E7D"/>
    <w:rsid w:val="006D2F01"/>
    <w:rsid w:val="006D3611"/>
    <w:rsid w:val="006D36BF"/>
    <w:rsid w:val="006D3872"/>
    <w:rsid w:val="006D5153"/>
    <w:rsid w:val="006D56DB"/>
    <w:rsid w:val="006D5905"/>
    <w:rsid w:val="006D5B7D"/>
    <w:rsid w:val="006D6230"/>
    <w:rsid w:val="006D66B7"/>
    <w:rsid w:val="006E08E2"/>
    <w:rsid w:val="006F0B43"/>
    <w:rsid w:val="006F16AD"/>
    <w:rsid w:val="006F1A61"/>
    <w:rsid w:val="006F2C66"/>
    <w:rsid w:val="006F430F"/>
    <w:rsid w:val="006F59D0"/>
    <w:rsid w:val="006F5A3F"/>
    <w:rsid w:val="006F5F59"/>
    <w:rsid w:val="006F6D7A"/>
    <w:rsid w:val="006F7B99"/>
    <w:rsid w:val="006F7D96"/>
    <w:rsid w:val="00700C85"/>
    <w:rsid w:val="007010EE"/>
    <w:rsid w:val="007040B9"/>
    <w:rsid w:val="0070488B"/>
    <w:rsid w:val="00704B27"/>
    <w:rsid w:val="00704E30"/>
    <w:rsid w:val="00704E57"/>
    <w:rsid w:val="00704F9D"/>
    <w:rsid w:val="007061EF"/>
    <w:rsid w:val="007103B3"/>
    <w:rsid w:val="007108E7"/>
    <w:rsid w:val="00711B08"/>
    <w:rsid w:val="0071391E"/>
    <w:rsid w:val="007146FB"/>
    <w:rsid w:val="00715338"/>
    <w:rsid w:val="00715DD3"/>
    <w:rsid w:val="00716A7B"/>
    <w:rsid w:val="00716F46"/>
    <w:rsid w:val="00717964"/>
    <w:rsid w:val="00717A88"/>
    <w:rsid w:val="00717D4D"/>
    <w:rsid w:val="00717FD8"/>
    <w:rsid w:val="0072026A"/>
    <w:rsid w:val="007202B3"/>
    <w:rsid w:val="00720517"/>
    <w:rsid w:val="00720D3E"/>
    <w:rsid w:val="00720D6D"/>
    <w:rsid w:val="00721144"/>
    <w:rsid w:val="00722A2B"/>
    <w:rsid w:val="00722A79"/>
    <w:rsid w:val="00723D89"/>
    <w:rsid w:val="00724167"/>
    <w:rsid w:val="00724592"/>
    <w:rsid w:val="00725076"/>
    <w:rsid w:val="00725DC8"/>
    <w:rsid w:val="00726A16"/>
    <w:rsid w:val="00726B62"/>
    <w:rsid w:val="00726F92"/>
    <w:rsid w:val="00731C67"/>
    <w:rsid w:val="00731FAB"/>
    <w:rsid w:val="00732AAC"/>
    <w:rsid w:val="0073412D"/>
    <w:rsid w:val="007342AF"/>
    <w:rsid w:val="007342C3"/>
    <w:rsid w:val="007344F0"/>
    <w:rsid w:val="00735033"/>
    <w:rsid w:val="007352B6"/>
    <w:rsid w:val="00736D34"/>
    <w:rsid w:val="00740420"/>
    <w:rsid w:val="0074051B"/>
    <w:rsid w:val="00740D7A"/>
    <w:rsid w:val="00740DF6"/>
    <w:rsid w:val="00741BAE"/>
    <w:rsid w:val="00741BFD"/>
    <w:rsid w:val="00742C10"/>
    <w:rsid w:val="00744055"/>
    <w:rsid w:val="0074467F"/>
    <w:rsid w:val="0074510D"/>
    <w:rsid w:val="0074627F"/>
    <w:rsid w:val="007469F0"/>
    <w:rsid w:val="0074742E"/>
    <w:rsid w:val="007476B1"/>
    <w:rsid w:val="00747D77"/>
    <w:rsid w:val="00750B45"/>
    <w:rsid w:val="00751295"/>
    <w:rsid w:val="00751965"/>
    <w:rsid w:val="00751EA0"/>
    <w:rsid w:val="00751F63"/>
    <w:rsid w:val="0075203E"/>
    <w:rsid w:val="00753ECA"/>
    <w:rsid w:val="0075475D"/>
    <w:rsid w:val="007549ED"/>
    <w:rsid w:val="007553C3"/>
    <w:rsid w:val="00755ED4"/>
    <w:rsid w:val="007569EC"/>
    <w:rsid w:val="00757F13"/>
    <w:rsid w:val="0076067E"/>
    <w:rsid w:val="00761225"/>
    <w:rsid w:val="007641D0"/>
    <w:rsid w:val="00764557"/>
    <w:rsid w:val="0076486A"/>
    <w:rsid w:val="0076598D"/>
    <w:rsid w:val="00766DA9"/>
    <w:rsid w:val="00767014"/>
    <w:rsid w:val="00770257"/>
    <w:rsid w:val="00770287"/>
    <w:rsid w:val="007706CE"/>
    <w:rsid w:val="0077294F"/>
    <w:rsid w:val="00772F31"/>
    <w:rsid w:val="007739C3"/>
    <w:rsid w:val="0077408E"/>
    <w:rsid w:val="0077459A"/>
    <w:rsid w:val="007748FA"/>
    <w:rsid w:val="007753DD"/>
    <w:rsid w:val="00776394"/>
    <w:rsid w:val="00776910"/>
    <w:rsid w:val="00776ECF"/>
    <w:rsid w:val="00777857"/>
    <w:rsid w:val="00777AC3"/>
    <w:rsid w:val="00777BC7"/>
    <w:rsid w:val="00780329"/>
    <w:rsid w:val="007804AB"/>
    <w:rsid w:val="00780C62"/>
    <w:rsid w:val="00780F47"/>
    <w:rsid w:val="00780F9C"/>
    <w:rsid w:val="00781BBA"/>
    <w:rsid w:val="00782496"/>
    <w:rsid w:val="0078359B"/>
    <w:rsid w:val="00784540"/>
    <w:rsid w:val="00784B93"/>
    <w:rsid w:val="0079023F"/>
    <w:rsid w:val="00792051"/>
    <w:rsid w:val="0079318D"/>
    <w:rsid w:val="0079387A"/>
    <w:rsid w:val="00793B84"/>
    <w:rsid w:val="00793E0A"/>
    <w:rsid w:val="007941AC"/>
    <w:rsid w:val="00794795"/>
    <w:rsid w:val="007951CB"/>
    <w:rsid w:val="007952C9"/>
    <w:rsid w:val="00795663"/>
    <w:rsid w:val="00796F73"/>
    <w:rsid w:val="00797460"/>
    <w:rsid w:val="00797625"/>
    <w:rsid w:val="007A2658"/>
    <w:rsid w:val="007A2CF9"/>
    <w:rsid w:val="007A2CFB"/>
    <w:rsid w:val="007A2E58"/>
    <w:rsid w:val="007A33C2"/>
    <w:rsid w:val="007A3569"/>
    <w:rsid w:val="007A365F"/>
    <w:rsid w:val="007A3BD8"/>
    <w:rsid w:val="007A3C00"/>
    <w:rsid w:val="007A3F22"/>
    <w:rsid w:val="007A450D"/>
    <w:rsid w:val="007A4FFA"/>
    <w:rsid w:val="007A5448"/>
    <w:rsid w:val="007A6523"/>
    <w:rsid w:val="007A6701"/>
    <w:rsid w:val="007A6BD9"/>
    <w:rsid w:val="007A785C"/>
    <w:rsid w:val="007A79BE"/>
    <w:rsid w:val="007A7DF7"/>
    <w:rsid w:val="007B04E1"/>
    <w:rsid w:val="007B0585"/>
    <w:rsid w:val="007B0BAE"/>
    <w:rsid w:val="007B16A1"/>
    <w:rsid w:val="007B1F9C"/>
    <w:rsid w:val="007B25F2"/>
    <w:rsid w:val="007B2659"/>
    <w:rsid w:val="007B4279"/>
    <w:rsid w:val="007B43A5"/>
    <w:rsid w:val="007B519E"/>
    <w:rsid w:val="007B581F"/>
    <w:rsid w:val="007B5825"/>
    <w:rsid w:val="007B695A"/>
    <w:rsid w:val="007B6A52"/>
    <w:rsid w:val="007B6EAC"/>
    <w:rsid w:val="007B795F"/>
    <w:rsid w:val="007B7B60"/>
    <w:rsid w:val="007C0F2D"/>
    <w:rsid w:val="007C0F32"/>
    <w:rsid w:val="007C11FF"/>
    <w:rsid w:val="007C1465"/>
    <w:rsid w:val="007C162E"/>
    <w:rsid w:val="007C1A27"/>
    <w:rsid w:val="007C235B"/>
    <w:rsid w:val="007C30B6"/>
    <w:rsid w:val="007C5A99"/>
    <w:rsid w:val="007C5C08"/>
    <w:rsid w:val="007C6B85"/>
    <w:rsid w:val="007C6E3C"/>
    <w:rsid w:val="007C79AC"/>
    <w:rsid w:val="007D00D2"/>
    <w:rsid w:val="007D20CE"/>
    <w:rsid w:val="007D2412"/>
    <w:rsid w:val="007D2A60"/>
    <w:rsid w:val="007D32FA"/>
    <w:rsid w:val="007D39F6"/>
    <w:rsid w:val="007D3F10"/>
    <w:rsid w:val="007D41D4"/>
    <w:rsid w:val="007E14A0"/>
    <w:rsid w:val="007E1DAF"/>
    <w:rsid w:val="007E1FFB"/>
    <w:rsid w:val="007E27BB"/>
    <w:rsid w:val="007E2F1E"/>
    <w:rsid w:val="007E3001"/>
    <w:rsid w:val="007E3250"/>
    <w:rsid w:val="007E4791"/>
    <w:rsid w:val="007E489A"/>
    <w:rsid w:val="007E4980"/>
    <w:rsid w:val="007E4BFC"/>
    <w:rsid w:val="007E50B1"/>
    <w:rsid w:val="007E5ABA"/>
    <w:rsid w:val="007E6D49"/>
    <w:rsid w:val="007F0132"/>
    <w:rsid w:val="007F0291"/>
    <w:rsid w:val="007F0C63"/>
    <w:rsid w:val="007F1017"/>
    <w:rsid w:val="007F14AA"/>
    <w:rsid w:val="007F1E6B"/>
    <w:rsid w:val="007F1EF8"/>
    <w:rsid w:val="007F2204"/>
    <w:rsid w:val="007F3640"/>
    <w:rsid w:val="007F36AA"/>
    <w:rsid w:val="007F39D0"/>
    <w:rsid w:val="007F3A1F"/>
    <w:rsid w:val="007F4121"/>
    <w:rsid w:val="007F4E68"/>
    <w:rsid w:val="007F4FB8"/>
    <w:rsid w:val="007F63B7"/>
    <w:rsid w:val="007F76F6"/>
    <w:rsid w:val="007F7925"/>
    <w:rsid w:val="008007D0"/>
    <w:rsid w:val="00800DC0"/>
    <w:rsid w:val="00800DDB"/>
    <w:rsid w:val="00802F02"/>
    <w:rsid w:val="008034E0"/>
    <w:rsid w:val="00805601"/>
    <w:rsid w:val="0080605D"/>
    <w:rsid w:val="008065AE"/>
    <w:rsid w:val="00806CD7"/>
    <w:rsid w:val="00806E87"/>
    <w:rsid w:val="00806FA1"/>
    <w:rsid w:val="00807054"/>
    <w:rsid w:val="008070B4"/>
    <w:rsid w:val="008072BC"/>
    <w:rsid w:val="00807D10"/>
    <w:rsid w:val="00810F02"/>
    <w:rsid w:val="00810F14"/>
    <w:rsid w:val="008112B3"/>
    <w:rsid w:val="008121F3"/>
    <w:rsid w:val="0081233B"/>
    <w:rsid w:val="008144B4"/>
    <w:rsid w:val="008144E6"/>
    <w:rsid w:val="00814B86"/>
    <w:rsid w:val="008169CE"/>
    <w:rsid w:val="00816E64"/>
    <w:rsid w:val="008201B4"/>
    <w:rsid w:val="0082161E"/>
    <w:rsid w:val="00821F92"/>
    <w:rsid w:val="00822123"/>
    <w:rsid w:val="00822585"/>
    <w:rsid w:val="008225D6"/>
    <w:rsid w:val="008254DE"/>
    <w:rsid w:val="00826228"/>
    <w:rsid w:val="00826433"/>
    <w:rsid w:val="00826586"/>
    <w:rsid w:val="0082672E"/>
    <w:rsid w:val="008274F9"/>
    <w:rsid w:val="00830407"/>
    <w:rsid w:val="0083088A"/>
    <w:rsid w:val="00831199"/>
    <w:rsid w:val="008328E5"/>
    <w:rsid w:val="00832906"/>
    <w:rsid w:val="00832ACD"/>
    <w:rsid w:val="008339C6"/>
    <w:rsid w:val="00834C39"/>
    <w:rsid w:val="00837230"/>
    <w:rsid w:val="008373D0"/>
    <w:rsid w:val="00837CCA"/>
    <w:rsid w:val="0084066D"/>
    <w:rsid w:val="008412DE"/>
    <w:rsid w:val="008415C2"/>
    <w:rsid w:val="008430F0"/>
    <w:rsid w:val="0084314F"/>
    <w:rsid w:val="00844671"/>
    <w:rsid w:val="00844D92"/>
    <w:rsid w:val="008453B8"/>
    <w:rsid w:val="00846103"/>
    <w:rsid w:val="00846A6F"/>
    <w:rsid w:val="0084726C"/>
    <w:rsid w:val="00847EB8"/>
    <w:rsid w:val="00847F3D"/>
    <w:rsid w:val="00850263"/>
    <w:rsid w:val="008507E6"/>
    <w:rsid w:val="00851636"/>
    <w:rsid w:val="00851B92"/>
    <w:rsid w:val="008524FE"/>
    <w:rsid w:val="00853395"/>
    <w:rsid w:val="008552F8"/>
    <w:rsid w:val="00855625"/>
    <w:rsid w:val="00855D31"/>
    <w:rsid w:val="00855E4D"/>
    <w:rsid w:val="00856ABA"/>
    <w:rsid w:val="00856E6C"/>
    <w:rsid w:val="00857F01"/>
    <w:rsid w:val="008601B0"/>
    <w:rsid w:val="0086082E"/>
    <w:rsid w:val="00861B53"/>
    <w:rsid w:val="0086272E"/>
    <w:rsid w:val="00862F45"/>
    <w:rsid w:val="008631BF"/>
    <w:rsid w:val="00863AB8"/>
    <w:rsid w:val="00864185"/>
    <w:rsid w:val="00864B56"/>
    <w:rsid w:val="00865E5A"/>
    <w:rsid w:val="00866483"/>
    <w:rsid w:val="008668A8"/>
    <w:rsid w:val="00867DD7"/>
    <w:rsid w:val="00870996"/>
    <w:rsid w:val="008716B2"/>
    <w:rsid w:val="008719BC"/>
    <w:rsid w:val="00872ED5"/>
    <w:rsid w:val="00873502"/>
    <w:rsid w:val="00874990"/>
    <w:rsid w:val="00875801"/>
    <w:rsid w:val="00875C69"/>
    <w:rsid w:val="00875C82"/>
    <w:rsid w:val="00876287"/>
    <w:rsid w:val="0087634E"/>
    <w:rsid w:val="00877000"/>
    <w:rsid w:val="008771B7"/>
    <w:rsid w:val="00877CA9"/>
    <w:rsid w:val="0088141C"/>
    <w:rsid w:val="00881682"/>
    <w:rsid w:val="00881FB6"/>
    <w:rsid w:val="00882AE3"/>
    <w:rsid w:val="00882F24"/>
    <w:rsid w:val="00883B43"/>
    <w:rsid w:val="008841AF"/>
    <w:rsid w:val="0088563D"/>
    <w:rsid w:val="00886032"/>
    <w:rsid w:val="00886F06"/>
    <w:rsid w:val="008905B4"/>
    <w:rsid w:val="008905E9"/>
    <w:rsid w:val="00891009"/>
    <w:rsid w:val="0089127D"/>
    <w:rsid w:val="00891A7C"/>
    <w:rsid w:val="00891E06"/>
    <w:rsid w:val="00891ECC"/>
    <w:rsid w:val="00892150"/>
    <w:rsid w:val="0089286D"/>
    <w:rsid w:val="00892EA8"/>
    <w:rsid w:val="00893EBC"/>
    <w:rsid w:val="008942A6"/>
    <w:rsid w:val="00894593"/>
    <w:rsid w:val="00895C35"/>
    <w:rsid w:val="00895CA6"/>
    <w:rsid w:val="008962C6"/>
    <w:rsid w:val="00896345"/>
    <w:rsid w:val="0089667E"/>
    <w:rsid w:val="00896BBB"/>
    <w:rsid w:val="008A038C"/>
    <w:rsid w:val="008A0671"/>
    <w:rsid w:val="008A0674"/>
    <w:rsid w:val="008A2611"/>
    <w:rsid w:val="008A2C30"/>
    <w:rsid w:val="008A2CC0"/>
    <w:rsid w:val="008A3578"/>
    <w:rsid w:val="008A5319"/>
    <w:rsid w:val="008A554A"/>
    <w:rsid w:val="008A688F"/>
    <w:rsid w:val="008A69A4"/>
    <w:rsid w:val="008A6DD3"/>
    <w:rsid w:val="008A7E19"/>
    <w:rsid w:val="008B04A4"/>
    <w:rsid w:val="008B05C1"/>
    <w:rsid w:val="008B05C3"/>
    <w:rsid w:val="008B192A"/>
    <w:rsid w:val="008B2987"/>
    <w:rsid w:val="008B2DA8"/>
    <w:rsid w:val="008B37EF"/>
    <w:rsid w:val="008B4618"/>
    <w:rsid w:val="008B498E"/>
    <w:rsid w:val="008B5590"/>
    <w:rsid w:val="008B5F1E"/>
    <w:rsid w:val="008C0BD4"/>
    <w:rsid w:val="008C1E0B"/>
    <w:rsid w:val="008C1EFC"/>
    <w:rsid w:val="008C2778"/>
    <w:rsid w:val="008C33C5"/>
    <w:rsid w:val="008C4676"/>
    <w:rsid w:val="008C46AA"/>
    <w:rsid w:val="008C4F74"/>
    <w:rsid w:val="008C5096"/>
    <w:rsid w:val="008C533F"/>
    <w:rsid w:val="008C564B"/>
    <w:rsid w:val="008C5CB1"/>
    <w:rsid w:val="008C6CE1"/>
    <w:rsid w:val="008C7BBF"/>
    <w:rsid w:val="008D07E9"/>
    <w:rsid w:val="008D0A09"/>
    <w:rsid w:val="008D1F98"/>
    <w:rsid w:val="008D2F1B"/>
    <w:rsid w:val="008D4014"/>
    <w:rsid w:val="008D460E"/>
    <w:rsid w:val="008D4613"/>
    <w:rsid w:val="008D494B"/>
    <w:rsid w:val="008D53F3"/>
    <w:rsid w:val="008E004D"/>
    <w:rsid w:val="008E0A8D"/>
    <w:rsid w:val="008E0E52"/>
    <w:rsid w:val="008E0F3B"/>
    <w:rsid w:val="008E1308"/>
    <w:rsid w:val="008E1EB4"/>
    <w:rsid w:val="008E210A"/>
    <w:rsid w:val="008E43F3"/>
    <w:rsid w:val="008E484D"/>
    <w:rsid w:val="008E4B80"/>
    <w:rsid w:val="008E57F4"/>
    <w:rsid w:val="008E586C"/>
    <w:rsid w:val="008E5B6F"/>
    <w:rsid w:val="008E79C0"/>
    <w:rsid w:val="008F04F1"/>
    <w:rsid w:val="008F1A75"/>
    <w:rsid w:val="008F21EC"/>
    <w:rsid w:val="008F281A"/>
    <w:rsid w:val="008F31A0"/>
    <w:rsid w:val="008F31CF"/>
    <w:rsid w:val="008F3B30"/>
    <w:rsid w:val="008F3DF6"/>
    <w:rsid w:val="008F59B2"/>
    <w:rsid w:val="008F6AF4"/>
    <w:rsid w:val="008F6D41"/>
    <w:rsid w:val="008F6F06"/>
    <w:rsid w:val="008F7D30"/>
    <w:rsid w:val="008F7E45"/>
    <w:rsid w:val="00900BA6"/>
    <w:rsid w:val="00900F62"/>
    <w:rsid w:val="0090133C"/>
    <w:rsid w:val="00901A23"/>
    <w:rsid w:val="00901FE7"/>
    <w:rsid w:val="0090209F"/>
    <w:rsid w:val="009026A5"/>
    <w:rsid w:val="00903E99"/>
    <w:rsid w:val="00904141"/>
    <w:rsid w:val="009041F9"/>
    <w:rsid w:val="00904470"/>
    <w:rsid w:val="009048DE"/>
    <w:rsid w:val="009058AF"/>
    <w:rsid w:val="00905D41"/>
    <w:rsid w:val="00906657"/>
    <w:rsid w:val="009071B1"/>
    <w:rsid w:val="00907B38"/>
    <w:rsid w:val="00907C57"/>
    <w:rsid w:val="00907E32"/>
    <w:rsid w:val="00910605"/>
    <w:rsid w:val="009106F9"/>
    <w:rsid w:val="009107E1"/>
    <w:rsid w:val="009109C3"/>
    <w:rsid w:val="00910E23"/>
    <w:rsid w:val="00910F56"/>
    <w:rsid w:val="00911AD5"/>
    <w:rsid w:val="00911B58"/>
    <w:rsid w:val="009129DE"/>
    <w:rsid w:val="00912C97"/>
    <w:rsid w:val="00913D89"/>
    <w:rsid w:val="00914A1E"/>
    <w:rsid w:val="009169FC"/>
    <w:rsid w:val="00917080"/>
    <w:rsid w:val="00917250"/>
    <w:rsid w:val="00917A12"/>
    <w:rsid w:val="009204DE"/>
    <w:rsid w:val="00923700"/>
    <w:rsid w:val="00924469"/>
    <w:rsid w:val="00924798"/>
    <w:rsid w:val="00924945"/>
    <w:rsid w:val="00924A51"/>
    <w:rsid w:val="00927B79"/>
    <w:rsid w:val="00927F50"/>
    <w:rsid w:val="00930727"/>
    <w:rsid w:val="0093164D"/>
    <w:rsid w:val="009326E6"/>
    <w:rsid w:val="00932E2E"/>
    <w:rsid w:val="00933A3C"/>
    <w:rsid w:val="0093492A"/>
    <w:rsid w:val="0093497A"/>
    <w:rsid w:val="00934DA1"/>
    <w:rsid w:val="00936907"/>
    <w:rsid w:val="00936E18"/>
    <w:rsid w:val="00936FFE"/>
    <w:rsid w:val="009377CF"/>
    <w:rsid w:val="0094017B"/>
    <w:rsid w:val="00942AED"/>
    <w:rsid w:val="00942B2A"/>
    <w:rsid w:val="00943193"/>
    <w:rsid w:val="0094366F"/>
    <w:rsid w:val="00943C84"/>
    <w:rsid w:val="009443D5"/>
    <w:rsid w:val="00944755"/>
    <w:rsid w:val="0094528B"/>
    <w:rsid w:val="0094673A"/>
    <w:rsid w:val="00946795"/>
    <w:rsid w:val="009472F4"/>
    <w:rsid w:val="009507E0"/>
    <w:rsid w:val="009512C1"/>
    <w:rsid w:val="00951804"/>
    <w:rsid w:val="00951C65"/>
    <w:rsid w:val="00952C12"/>
    <w:rsid w:val="00953171"/>
    <w:rsid w:val="00954851"/>
    <w:rsid w:val="0095487D"/>
    <w:rsid w:val="00954E5B"/>
    <w:rsid w:val="00955824"/>
    <w:rsid w:val="009559AD"/>
    <w:rsid w:val="00955C52"/>
    <w:rsid w:val="00955DF6"/>
    <w:rsid w:val="009560A1"/>
    <w:rsid w:val="00956123"/>
    <w:rsid w:val="00956614"/>
    <w:rsid w:val="00956DAD"/>
    <w:rsid w:val="0096075F"/>
    <w:rsid w:val="009617BE"/>
    <w:rsid w:val="00961907"/>
    <w:rsid w:val="00961A58"/>
    <w:rsid w:val="00961F49"/>
    <w:rsid w:val="0096319E"/>
    <w:rsid w:val="00964AB6"/>
    <w:rsid w:val="00965444"/>
    <w:rsid w:val="00966792"/>
    <w:rsid w:val="00967CB5"/>
    <w:rsid w:val="00967D9B"/>
    <w:rsid w:val="00970241"/>
    <w:rsid w:val="00970C6E"/>
    <w:rsid w:val="0097297E"/>
    <w:rsid w:val="009729F2"/>
    <w:rsid w:val="00972BA5"/>
    <w:rsid w:val="00973A7A"/>
    <w:rsid w:val="009748D3"/>
    <w:rsid w:val="00974C64"/>
    <w:rsid w:val="00975315"/>
    <w:rsid w:val="009754AF"/>
    <w:rsid w:val="00975932"/>
    <w:rsid w:val="00976894"/>
    <w:rsid w:val="00976AFA"/>
    <w:rsid w:val="00976E72"/>
    <w:rsid w:val="00977409"/>
    <w:rsid w:val="00977D37"/>
    <w:rsid w:val="00977FA9"/>
    <w:rsid w:val="00980076"/>
    <w:rsid w:val="0098031E"/>
    <w:rsid w:val="00980616"/>
    <w:rsid w:val="0098089B"/>
    <w:rsid w:val="0098089C"/>
    <w:rsid w:val="00980A5A"/>
    <w:rsid w:val="00980FAF"/>
    <w:rsid w:val="009814E9"/>
    <w:rsid w:val="0098177D"/>
    <w:rsid w:val="00982859"/>
    <w:rsid w:val="00982C09"/>
    <w:rsid w:val="00983AF4"/>
    <w:rsid w:val="009857A1"/>
    <w:rsid w:val="00986002"/>
    <w:rsid w:val="0098692D"/>
    <w:rsid w:val="0099130B"/>
    <w:rsid w:val="00991338"/>
    <w:rsid w:val="00991B2A"/>
    <w:rsid w:val="00991C40"/>
    <w:rsid w:val="009923F5"/>
    <w:rsid w:val="009928CC"/>
    <w:rsid w:val="00992A25"/>
    <w:rsid w:val="00992CA7"/>
    <w:rsid w:val="009930B5"/>
    <w:rsid w:val="0099448E"/>
    <w:rsid w:val="0099474B"/>
    <w:rsid w:val="00995B6A"/>
    <w:rsid w:val="0099675C"/>
    <w:rsid w:val="0099679B"/>
    <w:rsid w:val="009968D5"/>
    <w:rsid w:val="00996CAF"/>
    <w:rsid w:val="00996DE3"/>
    <w:rsid w:val="00996FE5"/>
    <w:rsid w:val="009973A7"/>
    <w:rsid w:val="00997CC1"/>
    <w:rsid w:val="009A199A"/>
    <w:rsid w:val="009A29C3"/>
    <w:rsid w:val="009A2AD1"/>
    <w:rsid w:val="009A321D"/>
    <w:rsid w:val="009A4F04"/>
    <w:rsid w:val="009A4F86"/>
    <w:rsid w:val="009A525A"/>
    <w:rsid w:val="009A54A4"/>
    <w:rsid w:val="009A5592"/>
    <w:rsid w:val="009A5605"/>
    <w:rsid w:val="009A566D"/>
    <w:rsid w:val="009A606B"/>
    <w:rsid w:val="009A686A"/>
    <w:rsid w:val="009A71F1"/>
    <w:rsid w:val="009B096C"/>
    <w:rsid w:val="009B12DF"/>
    <w:rsid w:val="009B146D"/>
    <w:rsid w:val="009B155F"/>
    <w:rsid w:val="009B1C1E"/>
    <w:rsid w:val="009B2066"/>
    <w:rsid w:val="009B22F3"/>
    <w:rsid w:val="009B2B4C"/>
    <w:rsid w:val="009B35CE"/>
    <w:rsid w:val="009B38F1"/>
    <w:rsid w:val="009B3F9E"/>
    <w:rsid w:val="009B486D"/>
    <w:rsid w:val="009B57CA"/>
    <w:rsid w:val="009B5E9F"/>
    <w:rsid w:val="009B7F5C"/>
    <w:rsid w:val="009C13B8"/>
    <w:rsid w:val="009C1AC2"/>
    <w:rsid w:val="009C20D7"/>
    <w:rsid w:val="009C2133"/>
    <w:rsid w:val="009C28C0"/>
    <w:rsid w:val="009C2CCB"/>
    <w:rsid w:val="009C433D"/>
    <w:rsid w:val="009C4360"/>
    <w:rsid w:val="009C4A10"/>
    <w:rsid w:val="009C4A7A"/>
    <w:rsid w:val="009C4B26"/>
    <w:rsid w:val="009C4FF6"/>
    <w:rsid w:val="009C6830"/>
    <w:rsid w:val="009C6C77"/>
    <w:rsid w:val="009C6DD0"/>
    <w:rsid w:val="009C75B1"/>
    <w:rsid w:val="009D150C"/>
    <w:rsid w:val="009D15B5"/>
    <w:rsid w:val="009D309A"/>
    <w:rsid w:val="009D319E"/>
    <w:rsid w:val="009D32A5"/>
    <w:rsid w:val="009D3C44"/>
    <w:rsid w:val="009D5843"/>
    <w:rsid w:val="009D5B9D"/>
    <w:rsid w:val="009D649F"/>
    <w:rsid w:val="009D6CF8"/>
    <w:rsid w:val="009D6DE4"/>
    <w:rsid w:val="009D72FD"/>
    <w:rsid w:val="009E10F3"/>
    <w:rsid w:val="009E1B42"/>
    <w:rsid w:val="009E2825"/>
    <w:rsid w:val="009E2BD3"/>
    <w:rsid w:val="009E2C57"/>
    <w:rsid w:val="009E2D7D"/>
    <w:rsid w:val="009E3286"/>
    <w:rsid w:val="009E3ECC"/>
    <w:rsid w:val="009E6280"/>
    <w:rsid w:val="009E638B"/>
    <w:rsid w:val="009E6715"/>
    <w:rsid w:val="009E688B"/>
    <w:rsid w:val="009E6D47"/>
    <w:rsid w:val="009E7811"/>
    <w:rsid w:val="009F05A0"/>
    <w:rsid w:val="009F10A6"/>
    <w:rsid w:val="009F1CD6"/>
    <w:rsid w:val="009F20FA"/>
    <w:rsid w:val="009F28C3"/>
    <w:rsid w:val="009F2A0C"/>
    <w:rsid w:val="009F2A5B"/>
    <w:rsid w:val="009F535F"/>
    <w:rsid w:val="009F53C8"/>
    <w:rsid w:val="009F5889"/>
    <w:rsid w:val="009F5EAF"/>
    <w:rsid w:val="009F625E"/>
    <w:rsid w:val="009F68A4"/>
    <w:rsid w:val="00A00B2D"/>
    <w:rsid w:val="00A02031"/>
    <w:rsid w:val="00A02A1B"/>
    <w:rsid w:val="00A02E79"/>
    <w:rsid w:val="00A03393"/>
    <w:rsid w:val="00A035AB"/>
    <w:rsid w:val="00A03616"/>
    <w:rsid w:val="00A05EED"/>
    <w:rsid w:val="00A065F9"/>
    <w:rsid w:val="00A066B2"/>
    <w:rsid w:val="00A06CA9"/>
    <w:rsid w:val="00A06F02"/>
    <w:rsid w:val="00A07902"/>
    <w:rsid w:val="00A07E3D"/>
    <w:rsid w:val="00A1100C"/>
    <w:rsid w:val="00A13168"/>
    <w:rsid w:val="00A141AA"/>
    <w:rsid w:val="00A14370"/>
    <w:rsid w:val="00A14A90"/>
    <w:rsid w:val="00A158AD"/>
    <w:rsid w:val="00A15D51"/>
    <w:rsid w:val="00A15E24"/>
    <w:rsid w:val="00A16292"/>
    <w:rsid w:val="00A16CAD"/>
    <w:rsid w:val="00A17612"/>
    <w:rsid w:val="00A2323C"/>
    <w:rsid w:val="00A232B3"/>
    <w:rsid w:val="00A24C07"/>
    <w:rsid w:val="00A257FE"/>
    <w:rsid w:val="00A26346"/>
    <w:rsid w:val="00A26A0C"/>
    <w:rsid w:val="00A304D4"/>
    <w:rsid w:val="00A312CE"/>
    <w:rsid w:val="00A32BC6"/>
    <w:rsid w:val="00A32DAD"/>
    <w:rsid w:val="00A33189"/>
    <w:rsid w:val="00A33E70"/>
    <w:rsid w:val="00A33ED6"/>
    <w:rsid w:val="00A353A2"/>
    <w:rsid w:val="00A36C97"/>
    <w:rsid w:val="00A3706E"/>
    <w:rsid w:val="00A3708C"/>
    <w:rsid w:val="00A40C3A"/>
    <w:rsid w:val="00A40D8E"/>
    <w:rsid w:val="00A40E58"/>
    <w:rsid w:val="00A412D8"/>
    <w:rsid w:val="00A41678"/>
    <w:rsid w:val="00A4244F"/>
    <w:rsid w:val="00A42984"/>
    <w:rsid w:val="00A43552"/>
    <w:rsid w:val="00A43816"/>
    <w:rsid w:val="00A43D79"/>
    <w:rsid w:val="00A442CC"/>
    <w:rsid w:val="00A444D3"/>
    <w:rsid w:val="00A44B7B"/>
    <w:rsid w:val="00A44CB3"/>
    <w:rsid w:val="00A4511E"/>
    <w:rsid w:val="00A45806"/>
    <w:rsid w:val="00A45B11"/>
    <w:rsid w:val="00A45E1C"/>
    <w:rsid w:val="00A46758"/>
    <w:rsid w:val="00A46EEC"/>
    <w:rsid w:val="00A50A30"/>
    <w:rsid w:val="00A518DA"/>
    <w:rsid w:val="00A520D3"/>
    <w:rsid w:val="00A52F8F"/>
    <w:rsid w:val="00A538FE"/>
    <w:rsid w:val="00A53DEC"/>
    <w:rsid w:val="00A547C6"/>
    <w:rsid w:val="00A54FD4"/>
    <w:rsid w:val="00A555BA"/>
    <w:rsid w:val="00A5621E"/>
    <w:rsid w:val="00A56D22"/>
    <w:rsid w:val="00A571F3"/>
    <w:rsid w:val="00A57B63"/>
    <w:rsid w:val="00A57C34"/>
    <w:rsid w:val="00A57CBF"/>
    <w:rsid w:val="00A602C9"/>
    <w:rsid w:val="00A615BA"/>
    <w:rsid w:val="00A6236E"/>
    <w:rsid w:val="00A62C24"/>
    <w:rsid w:val="00A63E65"/>
    <w:rsid w:val="00A64A50"/>
    <w:rsid w:val="00A64DF2"/>
    <w:rsid w:val="00A6509B"/>
    <w:rsid w:val="00A6528A"/>
    <w:rsid w:val="00A66DC2"/>
    <w:rsid w:val="00A66DDE"/>
    <w:rsid w:val="00A67425"/>
    <w:rsid w:val="00A675BE"/>
    <w:rsid w:val="00A675E4"/>
    <w:rsid w:val="00A716D7"/>
    <w:rsid w:val="00A720D0"/>
    <w:rsid w:val="00A72E6F"/>
    <w:rsid w:val="00A73F59"/>
    <w:rsid w:val="00A7460F"/>
    <w:rsid w:val="00A74E5A"/>
    <w:rsid w:val="00A75024"/>
    <w:rsid w:val="00A75B5D"/>
    <w:rsid w:val="00A767F4"/>
    <w:rsid w:val="00A77868"/>
    <w:rsid w:val="00A77876"/>
    <w:rsid w:val="00A77CEF"/>
    <w:rsid w:val="00A8116E"/>
    <w:rsid w:val="00A815C2"/>
    <w:rsid w:val="00A81D49"/>
    <w:rsid w:val="00A82646"/>
    <w:rsid w:val="00A82A91"/>
    <w:rsid w:val="00A83678"/>
    <w:rsid w:val="00A83C79"/>
    <w:rsid w:val="00A84B82"/>
    <w:rsid w:val="00A84DFB"/>
    <w:rsid w:val="00A84E4F"/>
    <w:rsid w:val="00A84EA7"/>
    <w:rsid w:val="00A85857"/>
    <w:rsid w:val="00A875A0"/>
    <w:rsid w:val="00A87840"/>
    <w:rsid w:val="00A87DF4"/>
    <w:rsid w:val="00A907F5"/>
    <w:rsid w:val="00A90873"/>
    <w:rsid w:val="00A916C1"/>
    <w:rsid w:val="00A9223E"/>
    <w:rsid w:val="00A92589"/>
    <w:rsid w:val="00A92C55"/>
    <w:rsid w:val="00A94A46"/>
    <w:rsid w:val="00A95DD2"/>
    <w:rsid w:val="00A96BE3"/>
    <w:rsid w:val="00A97427"/>
    <w:rsid w:val="00A97784"/>
    <w:rsid w:val="00A97F6E"/>
    <w:rsid w:val="00AA0065"/>
    <w:rsid w:val="00AA03B6"/>
    <w:rsid w:val="00AA0742"/>
    <w:rsid w:val="00AA0C12"/>
    <w:rsid w:val="00AA156E"/>
    <w:rsid w:val="00AA2700"/>
    <w:rsid w:val="00AA2A93"/>
    <w:rsid w:val="00AA2B2F"/>
    <w:rsid w:val="00AA4026"/>
    <w:rsid w:val="00AA4380"/>
    <w:rsid w:val="00AA6B02"/>
    <w:rsid w:val="00AB02F3"/>
    <w:rsid w:val="00AB0923"/>
    <w:rsid w:val="00AB0B33"/>
    <w:rsid w:val="00AB0CC4"/>
    <w:rsid w:val="00AB2289"/>
    <w:rsid w:val="00AB36C8"/>
    <w:rsid w:val="00AB38AB"/>
    <w:rsid w:val="00AB3FDA"/>
    <w:rsid w:val="00AB41A8"/>
    <w:rsid w:val="00AB422B"/>
    <w:rsid w:val="00AB4815"/>
    <w:rsid w:val="00AB4BD3"/>
    <w:rsid w:val="00AB6208"/>
    <w:rsid w:val="00AB73B3"/>
    <w:rsid w:val="00AC159D"/>
    <w:rsid w:val="00AC16C8"/>
    <w:rsid w:val="00AC20F1"/>
    <w:rsid w:val="00AC246C"/>
    <w:rsid w:val="00AC2804"/>
    <w:rsid w:val="00AC2941"/>
    <w:rsid w:val="00AC29E4"/>
    <w:rsid w:val="00AC4F02"/>
    <w:rsid w:val="00AC6734"/>
    <w:rsid w:val="00AD02C4"/>
    <w:rsid w:val="00AD0CD3"/>
    <w:rsid w:val="00AD1053"/>
    <w:rsid w:val="00AD168B"/>
    <w:rsid w:val="00AD201E"/>
    <w:rsid w:val="00AD2286"/>
    <w:rsid w:val="00AD2FD0"/>
    <w:rsid w:val="00AD3800"/>
    <w:rsid w:val="00AD3A71"/>
    <w:rsid w:val="00AD4760"/>
    <w:rsid w:val="00AD480F"/>
    <w:rsid w:val="00AD6704"/>
    <w:rsid w:val="00AD6EB3"/>
    <w:rsid w:val="00AD766B"/>
    <w:rsid w:val="00AD7F74"/>
    <w:rsid w:val="00AE0184"/>
    <w:rsid w:val="00AE0A3F"/>
    <w:rsid w:val="00AE2342"/>
    <w:rsid w:val="00AE468C"/>
    <w:rsid w:val="00AE52EA"/>
    <w:rsid w:val="00AE5A39"/>
    <w:rsid w:val="00AE737E"/>
    <w:rsid w:val="00AE7C42"/>
    <w:rsid w:val="00AF2A49"/>
    <w:rsid w:val="00AF2B06"/>
    <w:rsid w:val="00AF2F8D"/>
    <w:rsid w:val="00AF3208"/>
    <w:rsid w:val="00AF3C7F"/>
    <w:rsid w:val="00AF47F3"/>
    <w:rsid w:val="00AF4BE0"/>
    <w:rsid w:val="00AF55CC"/>
    <w:rsid w:val="00AF5CC2"/>
    <w:rsid w:val="00AF61FD"/>
    <w:rsid w:val="00AF657C"/>
    <w:rsid w:val="00AF66F9"/>
    <w:rsid w:val="00AF7214"/>
    <w:rsid w:val="00AF7806"/>
    <w:rsid w:val="00AF7F64"/>
    <w:rsid w:val="00AF7FBC"/>
    <w:rsid w:val="00B008AF"/>
    <w:rsid w:val="00B00CA2"/>
    <w:rsid w:val="00B01039"/>
    <w:rsid w:val="00B010AA"/>
    <w:rsid w:val="00B018CE"/>
    <w:rsid w:val="00B0268D"/>
    <w:rsid w:val="00B02A83"/>
    <w:rsid w:val="00B033CB"/>
    <w:rsid w:val="00B0440B"/>
    <w:rsid w:val="00B0462B"/>
    <w:rsid w:val="00B04BC3"/>
    <w:rsid w:val="00B050D2"/>
    <w:rsid w:val="00B060A7"/>
    <w:rsid w:val="00B06510"/>
    <w:rsid w:val="00B07018"/>
    <w:rsid w:val="00B10689"/>
    <w:rsid w:val="00B10F5A"/>
    <w:rsid w:val="00B11349"/>
    <w:rsid w:val="00B11AFB"/>
    <w:rsid w:val="00B125CB"/>
    <w:rsid w:val="00B126C4"/>
    <w:rsid w:val="00B12DCD"/>
    <w:rsid w:val="00B13548"/>
    <w:rsid w:val="00B13FE6"/>
    <w:rsid w:val="00B14AC5"/>
    <w:rsid w:val="00B176F2"/>
    <w:rsid w:val="00B209FE"/>
    <w:rsid w:val="00B20A14"/>
    <w:rsid w:val="00B21305"/>
    <w:rsid w:val="00B213DA"/>
    <w:rsid w:val="00B228D8"/>
    <w:rsid w:val="00B23330"/>
    <w:rsid w:val="00B238E6"/>
    <w:rsid w:val="00B239CD"/>
    <w:rsid w:val="00B23BCB"/>
    <w:rsid w:val="00B23C25"/>
    <w:rsid w:val="00B23CF1"/>
    <w:rsid w:val="00B24558"/>
    <w:rsid w:val="00B246B0"/>
    <w:rsid w:val="00B247C2"/>
    <w:rsid w:val="00B256B0"/>
    <w:rsid w:val="00B2595A"/>
    <w:rsid w:val="00B26240"/>
    <w:rsid w:val="00B2684E"/>
    <w:rsid w:val="00B2731F"/>
    <w:rsid w:val="00B27442"/>
    <w:rsid w:val="00B30B63"/>
    <w:rsid w:val="00B310F2"/>
    <w:rsid w:val="00B3226E"/>
    <w:rsid w:val="00B32D71"/>
    <w:rsid w:val="00B3340B"/>
    <w:rsid w:val="00B334BF"/>
    <w:rsid w:val="00B3355C"/>
    <w:rsid w:val="00B33785"/>
    <w:rsid w:val="00B3456B"/>
    <w:rsid w:val="00B34812"/>
    <w:rsid w:val="00B3505D"/>
    <w:rsid w:val="00B35081"/>
    <w:rsid w:val="00B3570E"/>
    <w:rsid w:val="00B36887"/>
    <w:rsid w:val="00B4023F"/>
    <w:rsid w:val="00B41267"/>
    <w:rsid w:val="00B41582"/>
    <w:rsid w:val="00B4231E"/>
    <w:rsid w:val="00B43372"/>
    <w:rsid w:val="00B43596"/>
    <w:rsid w:val="00B43DEA"/>
    <w:rsid w:val="00B45AF0"/>
    <w:rsid w:val="00B45C4E"/>
    <w:rsid w:val="00B4627A"/>
    <w:rsid w:val="00B46751"/>
    <w:rsid w:val="00B47471"/>
    <w:rsid w:val="00B474FA"/>
    <w:rsid w:val="00B5170C"/>
    <w:rsid w:val="00B51965"/>
    <w:rsid w:val="00B52A15"/>
    <w:rsid w:val="00B541A4"/>
    <w:rsid w:val="00B541F2"/>
    <w:rsid w:val="00B54E91"/>
    <w:rsid w:val="00B55F8B"/>
    <w:rsid w:val="00B56AF8"/>
    <w:rsid w:val="00B57F62"/>
    <w:rsid w:val="00B6036E"/>
    <w:rsid w:val="00B6057C"/>
    <w:rsid w:val="00B60A4D"/>
    <w:rsid w:val="00B623DE"/>
    <w:rsid w:val="00B62A1C"/>
    <w:rsid w:val="00B6358B"/>
    <w:rsid w:val="00B637A6"/>
    <w:rsid w:val="00B63B9C"/>
    <w:rsid w:val="00B63D6C"/>
    <w:rsid w:val="00B66E64"/>
    <w:rsid w:val="00B67460"/>
    <w:rsid w:val="00B6772D"/>
    <w:rsid w:val="00B70C90"/>
    <w:rsid w:val="00B70FA1"/>
    <w:rsid w:val="00B71258"/>
    <w:rsid w:val="00B71403"/>
    <w:rsid w:val="00B73D86"/>
    <w:rsid w:val="00B746C2"/>
    <w:rsid w:val="00B74CA9"/>
    <w:rsid w:val="00B750C7"/>
    <w:rsid w:val="00B75DC7"/>
    <w:rsid w:val="00B75E84"/>
    <w:rsid w:val="00B7630D"/>
    <w:rsid w:val="00B7716C"/>
    <w:rsid w:val="00B80281"/>
    <w:rsid w:val="00B813F1"/>
    <w:rsid w:val="00B81628"/>
    <w:rsid w:val="00B818AE"/>
    <w:rsid w:val="00B8208A"/>
    <w:rsid w:val="00B83323"/>
    <w:rsid w:val="00B84693"/>
    <w:rsid w:val="00B85B96"/>
    <w:rsid w:val="00B86F97"/>
    <w:rsid w:val="00B8741D"/>
    <w:rsid w:val="00B87775"/>
    <w:rsid w:val="00B909BE"/>
    <w:rsid w:val="00B9230C"/>
    <w:rsid w:val="00B923D1"/>
    <w:rsid w:val="00B93622"/>
    <w:rsid w:val="00B93B1A"/>
    <w:rsid w:val="00B941E3"/>
    <w:rsid w:val="00B955FD"/>
    <w:rsid w:val="00B95EDB"/>
    <w:rsid w:val="00B96456"/>
    <w:rsid w:val="00B9690B"/>
    <w:rsid w:val="00B96975"/>
    <w:rsid w:val="00B97C4A"/>
    <w:rsid w:val="00BA02A9"/>
    <w:rsid w:val="00BA05F1"/>
    <w:rsid w:val="00BA1A37"/>
    <w:rsid w:val="00BA20D8"/>
    <w:rsid w:val="00BA25F4"/>
    <w:rsid w:val="00BA2668"/>
    <w:rsid w:val="00BA2774"/>
    <w:rsid w:val="00BA3A94"/>
    <w:rsid w:val="00BA4839"/>
    <w:rsid w:val="00BA5984"/>
    <w:rsid w:val="00BA6D23"/>
    <w:rsid w:val="00BA6ED3"/>
    <w:rsid w:val="00BA715F"/>
    <w:rsid w:val="00BA7720"/>
    <w:rsid w:val="00BB00C1"/>
    <w:rsid w:val="00BB0276"/>
    <w:rsid w:val="00BB0AC0"/>
    <w:rsid w:val="00BB26C1"/>
    <w:rsid w:val="00BB30E1"/>
    <w:rsid w:val="00BB404C"/>
    <w:rsid w:val="00BB4A1F"/>
    <w:rsid w:val="00BB56B4"/>
    <w:rsid w:val="00BB6396"/>
    <w:rsid w:val="00BB7715"/>
    <w:rsid w:val="00BC01B7"/>
    <w:rsid w:val="00BC0323"/>
    <w:rsid w:val="00BC19A6"/>
    <w:rsid w:val="00BC20A4"/>
    <w:rsid w:val="00BC2594"/>
    <w:rsid w:val="00BC4121"/>
    <w:rsid w:val="00BC4A49"/>
    <w:rsid w:val="00BC4CF9"/>
    <w:rsid w:val="00BC5263"/>
    <w:rsid w:val="00BC6F34"/>
    <w:rsid w:val="00BC7CA9"/>
    <w:rsid w:val="00BD1099"/>
    <w:rsid w:val="00BD1390"/>
    <w:rsid w:val="00BD1EC9"/>
    <w:rsid w:val="00BD252E"/>
    <w:rsid w:val="00BD2DBD"/>
    <w:rsid w:val="00BD3D16"/>
    <w:rsid w:val="00BD50A6"/>
    <w:rsid w:val="00BD57CD"/>
    <w:rsid w:val="00BD58C1"/>
    <w:rsid w:val="00BD5F29"/>
    <w:rsid w:val="00BD6503"/>
    <w:rsid w:val="00BD679C"/>
    <w:rsid w:val="00BD67A3"/>
    <w:rsid w:val="00BE0399"/>
    <w:rsid w:val="00BE0A0E"/>
    <w:rsid w:val="00BE1C04"/>
    <w:rsid w:val="00BE2AE6"/>
    <w:rsid w:val="00BE2E88"/>
    <w:rsid w:val="00BE3106"/>
    <w:rsid w:val="00BE5279"/>
    <w:rsid w:val="00BE6D16"/>
    <w:rsid w:val="00BE7F4D"/>
    <w:rsid w:val="00BE7F8B"/>
    <w:rsid w:val="00BF0198"/>
    <w:rsid w:val="00BF16DE"/>
    <w:rsid w:val="00BF20E5"/>
    <w:rsid w:val="00BF2A04"/>
    <w:rsid w:val="00BF30C0"/>
    <w:rsid w:val="00BF3810"/>
    <w:rsid w:val="00BF53F1"/>
    <w:rsid w:val="00BF656D"/>
    <w:rsid w:val="00BF6ADF"/>
    <w:rsid w:val="00BF6BA2"/>
    <w:rsid w:val="00BF6FCA"/>
    <w:rsid w:val="00BF7D09"/>
    <w:rsid w:val="00C00133"/>
    <w:rsid w:val="00C0070E"/>
    <w:rsid w:val="00C00962"/>
    <w:rsid w:val="00C00EAE"/>
    <w:rsid w:val="00C016A5"/>
    <w:rsid w:val="00C01846"/>
    <w:rsid w:val="00C01B2B"/>
    <w:rsid w:val="00C02433"/>
    <w:rsid w:val="00C029B5"/>
    <w:rsid w:val="00C03D86"/>
    <w:rsid w:val="00C04495"/>
    <w:rsid w:val="00C064F2"/>
    <w:rsid w:val="00C06BC0"/>
    <w:rsid w:val="00C06E93"/>
    <w:rsid w:val="00C0743B"/>
    <w:rsid w:val="00C07B32"/>
    <w:rsid w:val="00C10520"/>
    <w:rsid w:val="00C11BA3"/>
    <w:rsid w:val="00C12D02"/>
    <w:rsid w:val="00C15B8F"/>
    <w:rsid w:val="00C208B0"/>
    <w:rsid w:val="00C20AE6"/>
    <w:rsid w:val="00C21B61"/>
    <w:rsid w:val="00C21B76"/>
    <w:rsid w:val="00C22137"/>
    <w:rsid w:val="00C22584"/>
    <w:rsid w:val="00C22E6A"/>
    <w:rsid w:val="00C24141"/>
    <w:rsid w:val="00C244AC"/>
    <w:rsid w:val="00C2554A"/>
    <w:rsid w:val="00C2741B"/>
    <w:rsid w:val="00C27B3D"/>
    <w:rsid w:val="00C30658"/>
    <w:rsid w:val="00C30B2F"/>
    <w:rsid w:val="00C30DE8"/>
    <w:rsid w:val="00C31CDA"/>
    <w:rsid w:val="00C31FB5"/>
    <w:rsid w:val="00C3232A"/>
    <w:rsid w:val="00C33864"/>
    <w:rsid w:val="00C34D31"/>
    <w:rsid w:val="00C35270"/>
    <w:rsid w:val="00C353FD"/>
    <w:rsid w:val="00C36BE7"/>
    <w:rsid w:val="00C36FA8"/>
    <w:rsid w:val="00C371FA"/>
    <w:rsid w:val="00C37531"/>
    <w:rsid w:val="00C404F0"/>
    <w:rsid w:val="00C40A7C"/>
    <w:rsid w:val="00C40B76"/>
    <w:rsid w:val="00C40BB6"/>
    <w:rsid w:val="00C41442"/>
    <w:rsid w:val="00C41462"/>
    <w:rsid w:val="00C4179E"/>
    <w:rsid w:val="00C41D57"/>
    <w:rsid w:val="00C43CE5"/>
    <w:rsid w:val="00C4469B"/>
    <w:rsid w:val="00C4790B"/>
    <w:rsid w:val="00C50569"/>
    <w:rsid w:val="00C5077E"/>
    <w:rsid w:val="00C50F13"/>
    <w:rsid w:val="00C51BB7"/>
    <w:rsid w:val="00C52301"/>
    <w:rsid w:val="00C5278A"/>
    <w:rsid w:val="00C52A32"/>
    <w:rsid w:val="00C548FE"/>
    <w:rsid w:val="00C5537B"/>
    <w:rsid w:val="00C55579"/>
    <w:rsid w:val="00C6004C"/>
    <w:rsid w:val="00C605E2"/>
    <w:rsid w:val="00C60D5B"/>
    <w:rsid w:val="00C61336"/>
    <w:rsid w:val="00C61E0D"/>
    <w:rsid w:val="00C62546"/>
    <w:rsid w:val="00C62D24"/>
    <w:rsid w:val="00C66A56"/>
    <w:rsid w:val="00C672D5"/>
    <w:rsid w:val="00C676FA"/>
    <w:rsid w:val="00C67F96"/>
    <w:rsid w:val="00C71671"/>
    <w:rsid w:val="00C71C7E"/>
    <w:rsid w:val="00C71F29"/>
    <w:rsid w:val="00C72177"/>
    <w:rsid w:val="00C733E4"/>
    <w:rsid w:val="00C74C22"/>
    <w:rsid w:val="00C7515D"/>
    <w:rsid w:val="00C752E1"/>
    <w:rsid w:val="00C753E5"/>
    <w:rsid w:val="00C76209"/>
    <w:rsid w:val="00C77260"/>
    <w:rsid w:val="00C77A24"/>
    <w:rsid w:val="00C8037E"/>
    <w:rsid w:val="00C809F2"/>
    <w:rsid w:val="00C80E59"/>
    <w:rsid w:val="00C82F9E"/>
    <w:rsid w:val="00C82FDD"/>
    <w:rsid w:val="00C8313F"/>
    <w:rsid w:val="00C83843"/>
    <w:rsid w:val="00C84279"/>
    <w:rsid w:val="00C84C1F"/>
    <w:rsid w:val="00C84CF9"/>
    <w:rsid w:val="00C86356"/>
    <w:rsid w:val="00C867A7"/>
    <w:rsid w:val="00C86A84"/>
    <w:rsid w:val="00C87C67"/>
    <w:rsid w:val="00C90158"/>
    <w:rsid w:val="00C90FF6"/>
    <w:rsid w:val="00C93040"/>
    <w:rsid w:val="00C930CE"/>
    <w:rsid w:val="00C939B7"/>
    <w:rsid w:val="00C93C18"/>
    <w:rsid w:val="00C9407B"/>
    <w:rsid w:val="00C943F1"/>
    <w:rsid w:val="00C94518"/>
    <w:rsid w:val="00C96406"/>
    <w:rsid w:val="00C964E8"/>
    <w:rsid w:val="00C96C3A"/>
    <w:rsid w:val="00C96E8B"/>
    <w:rsid w:val="00CA01D4"/>
    <w:rsid w:val="00CA0B09"/>
    <w:rsid w:val="00CA0B69"/>
    <w:rsid w:val="00CA132B"/>
    <w:rsid w:val="00CA1CD3"/>
    <w:rsid w:val="00CA27A9"/>
    <w:rsid w:val="00CA4CE0"/>
    <w:rsid w:val="00CA5600"/>
    <w:rsid w:val="00CA5B4D"/>
    <w:rsid w:val="00CA5DAD"/>
    <w:rsid w:val="00CA623A"/>
    <w:rsid w:val="00CA6616"/>
    <w:rsid w:val="00CA6A70"/>
    <w:rsid w:val="00CB11F3"/>
    <w:rsid w:val="00CB25CA"/>
    <w:rsid w:val="00CB4001"/>
    <w:rsid w:val="00CB4428"/>
    <w:rsid w:val="00CB5B91"/>
    <w:rsid w:val="00CB5BE2"/>
    <w:rsid w:val="00CB7964"/>
    <w:rsid w:val="00CB7984"/>
    <w:rsid w:val="00CB7B1B"/>
    <w:rsid w:val="00CC0120"/>
    <w:rsid w:val="00CC0356"/>
    <w:rsid w:val="00CC0357"/>
    <w:rsid w:val="00CC1AAA"/>
    <w:rsid w:val="00CC2491"/>
    <w:rsid w:val="00CC2F2D"/>
    <w:rsid w:val="00CC4598"/>
    <w:rsid w:val="00CC4CE4"/>
    <w:rsid w:val="00CC4F8D"/>
    <w:rsid w:val="00CC506C"/>
    <w:rsid w:val="00CC6540"/>
    <w:rsid w:val="00CC6592"/>
    <w:rsid w:val="00CC672F"/>
    <w:rsid w:val="00CC76C5"/>
    <w:rsid w:val="00CC7A2B"/>
    <w:rsid w:val="00CC7A9C"/>
    <w:rsid w:val="00CC7D0A"/>
    <w:rsid w:val="00CD0245"/>
    <w:rsid w:val="00CD05D6"/>
    <w:rsid w:val="00CD171F"/>
    <w:rsid w:val="00CD1A91"/>
    <w:rsid w:val="00CD2778"/>
    <w:rsid w:val="00CD2D96"/>
    <w:rsid w:val="00CD2ED5"/>
    <w:rsid w:val="00CD38DA"/>
    <w:rsid w:val="00CD4093"/>
    <w:rsid w:val="00CD40C4"/>
    <w:rsid w:val="00CD4234"/>
    <w:rsid w:val="00CD50ED"/>
    <w:rsid w:val="00CE1D4D"/>
    <w:rsid w:val="00CE292C"/>
    <w:rsid w:val="00CE3DD6"/>
    <w:rsid w:val="00CE46E5"/>
    <w:rsid w:val="00CE5011"/>
    <w:rsid w:val="00CE5AD1"/>
    <w:rsid w:val="00CE74EC"/>
    <w:rsid w:val="00CF1430"/>
    <w:rsid w:val="00CF1DA4"/>
    <w:rsid w:val="00CF2FD4"/>
    <w:rsid w:val="00CF3A8A"/>
    <w:rsid w:val="00CF3E6B"/>
    <w:rsid w:val="00CF4646"/>
    <w:rsid w:val="00CF4CE0"/>
    <w:rsid w:val="00CF6277"/>
    <w:rsid w:val="00CF6279"/>
    <w:rsid w:val="00CF6447"/>
    <w:rsid w:val="00CF685A"/>
    <w:rsid w:val="00CF7F54"/>
    <w:rsid w:val="00D00047"/>
    <w:rsid w:val="00D0122A"/>
    <w:rsid w:val="00D02E41"/>
    <w:rsid w:val="00D031C8"/>
    <w:rsid w:val="00D0385C"/>
    <w:rsid w:val="00D03D4D"/>
    <w:rsid w:val="00D044C4"/>
    <w:rsid w:val="00D046BC"/>
    <w:rsid w:val="00D06226"/>
    <w:rsid w:val="00D0666B"/>
    <w:rsid w:val="00D06D95"/>
    <w:rsid w:val="00D11476"/>
    <w:rsid w:val="00D117C0"/>
    <w:rsid w:val="00D11963"/>
    <w:rsid w:val="00D131D2"/>
    <w:rsid w:val="00D13231"/>
    <w:rsid w:val="00D14C68"/>
    <w:rsid w:val="00D14D4E"/>
    <w:rsid w:val="00D156EF"/>
    <w:rsid w:val="00D16592"/>
    <w:rsid w:val="00D166D5"/>
    <w:rsid w:val="00D1714F"/>
    <w:rsid w:val="00D2048E"/>
    <w:rsid w:val="00D21C7A"/>
    <w:rsid w:val="00D23FDE"/>
    <w:rsid w:val="00D242CC"/>
    <w:rsid w:val="00D2464E"/>
    <w:rsid w:val="00D25476"/>
    <w:rsid w:val="00D254E8"/>
    <w:rsid w:val="00D25790"/>
    <w:rsid w:val="00D25CC4"/>
    <w:rsid w:val="00D25F45"/>
    <w:rsid w:val="00D26F12"/>
    <w:rsid w:val="00D26F91"/>
    <w:rsid w:val="00D270F7"/>
    <w:rsid w:val="00D304CF"/>
    <w:rsid w:val="00D30A41"/>
    <w:rsid w:val="00D30C94"/>
    <w:rsid w:val="00D311B5"/>
    <w:rsid w:val="00D31671"/>
    <w:rsid w:val="00D329ED"/>
    <w:rsid w:val="00D33AC0"/>
    <w:rsid w:val="00D3598D"/>
    <w:rsid w:val="00D36267"/>
    <w:rsid w:val="00D363ED"/>
    <w:rsid w:val="00D37B7A"/>
    <w:rsid w:val="00D4014C"/>
    <w:rsid w:val="00D405EA"/>
    <w:rsid w:val="00D40784"/>
    <w:rsid w:val="00D4208F"/>
    <w:rsid w:val="00D42FD7"/>
    <w:rsid w:val="00D433D1"/>
    <w:rsid w:val="00D43C08"/>
    <w:rsid w:val="00D44A05"/>
    <w:rsid w:val="00D4527C"/>
    <w:rsid w:val="00D45A3F"/>
    <w:rsid w:val="00D4602F"/>
    <w:rsid w:val="00D4623E"/>
    <w:rsid w:val="00D46312"/>
    <w:rsid w:val="00D474D7"/>
    <w:rsid w:val="00D477DA"/>
    <w:rsid w:val="00D47FD3"/>
    <w:rsid w:val="00D5047B"/>
    <w:rsid w:val="00D50EE2"/>
    <w:rsid w:val="00D51723"/>
    <w:rsid w:val="00D5173B"/>
    <w:rsid w:val="00D51FB3"/>
    <w:rsid w:val="00D528A6"/>
    <w:rsid w:val="00D52E1B"/>
    <w:rsid w:val="00D531BE"/>
    <w:rsid w:val="00D54097"/>
    <w:rsid w:val="00D54DA7"/>
    <w:rsid w:val="00D54E25"/>
    <w:rsid w:val="00D54FF4"/>
    <w:rsid w:val="00D55C86"/>
    <w:rsid w:val="00D56687"/>
    <w:rsid w:val="00D568FB"/>
    <w:rsid w:val="00D57813"/>
    <w:rsid w:val="00D57A1F"/>
    <w:rsid w:val="00D6041B"/>
    <w:rsid w:val="00D604E3"/>
    <w:rsid w:val="00D605B8"/>
    <w:rsid w:val="00D60BB5"/>
    <w:rsid w:val="00D60DFF"/>
    <w:rsid w:val="00D62C9F"/>
    <w:rsid w:val="00D62D23"/>
    <w:rsid w:val="00D63740"/>
    <w:rsid w:val="00D6381E"/>
    <w:rsid w:val="00D65250"/>
    <w:rsid w:val="00D66AA7"/>
    <w:rsid w:val="00D6716D"/>
    <w:rsid w:val="00D71549"/>
    <w:rsid w:val="00D71735"/>
    <w:rsid w:val="00D71977"/>
    <w:rsid w:val="00D719AE"/>
    <w:rsid w:val="00D72020"/>
    <w:rsid w:val="00D728B6"/>
    <w:rsid w:val="00D72F4F"/>
    <w:rsid w:val="00D73785"/>
    <w:rsid w:val="00D737E9"/>
    <w:rsid w:val="00D73C48"/>
    <w:rsid w:val="00D74B4E"/>
    <w:rsid w:val="00D765A6"/>
    <w:rsid w:val="00D809AA"/>
    <w:rsid w:val="00D809FD"/>
    <w:rsid w:val="00D80C48"/>
    <w:rsid w:val="00D84DD4"/>
    <w:rsid w:val="00D85531"/>
    <w:rsid w:val="00D85C56"/>
    <w:rsid w:val="00D8725F"/>
    <w:rsid w:val="00D87286"/>
    <w:rsid w:val="00D87A7C"/>
    <w:rsid w:val="00D90F91"/>
    <w:rsid w:val="00D90FC3"/>
    <w:rsid w:val="00D910B6"/>
    <w:rsid w:val="00D91806"/>
    <w:rsid w:val="00D91E7E"/>
    <w:rsid w:val="00D9272E"/>
    <w:rsid w:val="00D9332A"/>
    <w:rsid w:val="00D941DA"/>
    <w:rsid w:val="00D94353"/>
    <w:rsid w:val="00D94926"/>
    <w:rsid w:val="00D95528"/>
    <w:rsid w:val="00D96829"/>
    <w:rsid w:val="00D96C1D"/>
    <w:rsid w:val="00D96D0A"/>
    <w:rsid w:val="00D96D82"/>
    <w:rsid w:val="00D96E30"/>
    <w:rsid w:val="00D97834"/>
    <w:rsid w:val="00DA0308"/>
    <w:rsid w:val="00DA091A"/>
    <w:rsid w:val="00DA21C2"/>
    <w:rsid w:val="00DA241E"/>
    <w:rsid w:val="00DA27F9"/>
    <w:rsid w:val="00DA2DD6"/>
    <w:rsid w:val="00DA3E89"/>
    <w:rsid w:val="00DA42BF"/>
    <w:rsid w:val="00DA6A25"/>
    <w:rsid w:val="00DA6C1B"/>
    <w:rsid w:val="00DA7034"/>
    <w:rsid w:val="00DA7391"/>
    <w:rsid w:val="00DA74EC"/>
    <w:rsid w:val="00DA7B3C"/>
    <w:rsid w:val="00DB0383"/>
    <w:rsid w:val="00DB046F"/>
    <w:rsid w:val="00DB1AE8"/>
    <w:rsid w:val="00DB2221"/>
    <w:rsid w:val="00DB2A44"/>
    <w:rsid w:val="00DB305C"/>
    <w:rsid w:val="00DB3242"/>
    <w:rsid w:val="00DB3457"/>
    <w:rsid w:val="00DB3463"/>
    <w:rsid w:val="00DB3B57"/>
    <w:rsid w:val="00DB5B4B"/>
    <w:rsid w:val="00DB6003"/>
    <w:rsid w:val="00DB61F5"/>
    <w:rsid w:val="00DB6660"/>
    <w:rsid w:val="00DC00E2"/>
    <w:rsid w:val="00DC066B"/>
    <w:rsid w:val="00DC1489"/>
    <w:rsid w:val="00DC1FEA"/>
    <w:rsid w:val="00DC2487"/>
    <w:rsid w:val="00DC3B8D"/>
    <w:rsid w:val="00DC4A5D"/>
    <w:rsid w:val="00DC6B64"/>
    <w:rsid w:val="00DC7716"/>
    <w:rsid w:val="00DD083C"/>
    <w:rsid w:val="00DD09C2"/>
    <w:rsid w:val="00DD1C8B"/>
    <w:rsid w:val="00DD248B"/>
    <w:rsid w:val="00DD2750"/>
    <w:rsid w:val="00DD2FE5"/>
    <w:rsid w:val="00DD3632"/>
    <w:rsid w:val="00DD39DA"/>
    <w:rsid w:val="00DD3D6B"/>
    <w:rsid w:val="00DD4C1F"/>
    <w:rsid w:val="00DD4C37"/>
    <w:rsid w:val="00DD5AB9"/>
    <w:rsid w:val="00DD5FE6"/>
    <w:rsid w:val="00DD6371"/>
    <w:rsid w:val="00DD6DD2"/>
    <w:rsid w:val="00DD790D"/>
    <w:rsid w:val="00DD7A0A"/>
    <w:rsid w:val="00DE1CA7"/>
    <w:rsid w:val="00DE2979"/>
    <w:rsid w:val="00DE3017"/>
    <w:rsid w:val="00DE3197"/>
    <w:rsid w:val="00DE3487"/>
    <w:rsid w:val="00DE34F3"/>
    <w:rsid w:val="00DE3708"/>
    <w:rsid w:val="00DE3D12"/>
    <w:rsid w:val="00DE4065"/>
    <w:rsid w:val="00DE7301"/>
    <w:rsid w:val="00DF0215"/>
    <w:rsid w:val="00DF07DB"/>
    <w:rsid w:val="00DF1608"/>
    <w:rsid w:val="00DF171F"/>
    <w:rsid w:val="00DF174C"/>
    <w:rsid w:val="00DF2636"/>
    <w:rsid w:val="00DF313F"/>
    <w:rsid w:val="00DF3A91"/>
    <w:rsid w:val="00DF3EDC"/>
    <w:rsid w:val="00DF41BF"/>
    <w:rsid w:val="00DF4D44"/>
    <w:rsid w:val="00DF544A"/>
    <w:rsid w:val="00DF55FD"/>
    <w:rsid w:val="00DF6835"/>
    <w:rsid w:val="00DF6EB8"/>
    <w:rsid w:val="00DF6FFE"/>
    <w:rsid w:val="00DF7A28"/>
    <w:rsid w:val="00E001C8"/>
    <w:rsid w:val="00E005BA"/>
    <w:rsid w:val="00E00AAC"/>
    <w:rsid w:val="00E012EF"/>
    <w:rsid w:val="00E02700"/>
    <w:rsid w:val="00E033B9"/>
    <w:rsid w:val="00E04C6C"/>
    <w:rsid w:val="00E05CCB"/>
    <w:rsid w:val="00E05EE6"/>
    <w:rsid w:val="00E063B4"/>
    <w:rsid w:val="00E07828"/>
    <w:rsid w:val="00E12015"/>
    <w:rsid w:val="00E12BDD"/>
    <w:rsid w:val="00E12E17"/>
    <w:rsid w:val="00E1445E"/>
    <w:rsid w:val="00E14706"/>
    <w:rsid w:val="00E14DD3"/>
    <w:rsid w:val="00E14E88"/>
    <w:rsid w:val="00E16205"/>
    <w:rsid w:val="00E17C70"/>
    <w:rsid w:val="00E212DC"/>
    <w:rsid w:val="00E21440"/>
    <w:rsid w:val="00E21513"/>
    <w:rsid w:val="00E21F9D"/>
    <w:rsid w:val="00E2204A"/>
    <w:rsid w:val="00E22D09"/>
    <w:rsid w:val="00E230E7"/>
    <w:rsid w:val="00E234C8"/>
    <w:rsid w:val="00E24AE8"/>
    <w:rsid w:val="00E254CA"/>
    <w:rsid w:val="00E2716D"/>
    <w:rsid w:val="00E272B2"/>
    <w:rsid w:val="00E27E10"/>
    <w:rsid w:val="00E30245"/>
    <w:rsid w:val="00E30364"/>
    <w:rsid w:val="00E3154B"/>
    <w:rsid w:val="00E31ACC"/>
    <w:rsid w:val="00E329C4"/>
    <w:rsid w:val="00E33062"/>
    <w:rsid w:val="00E33360"/>
    <w:rsid w:val="00E339E9"/>
    <w:rsid w:val="00E3432E"/>
    <w:rsid w:val="00E34461"/>
    <w:rsid w:val="00E36156"/>
    <w:rsid w:val="00E36537"/>
    <w:rsid w:val="00E36929"/>
    <w:rsid w:val="00E37F49"/>
    <w:rsid w:val="00E40412"/>
    <w:rsid w:val="00E40FAC"/>
    <w:rsid w:val="00E41031"/>
    <w:rsid w:val="00E41979"/>
    <w:rsid w:val="00E42576"/>
    <w:rsid w:val="00E426D4"/>
    <w:rsid w:val="00E42E90"/>
    <w:rsid w:val="00E42EBA"/>
    <w:rsid w:val="00E43EC3"/>
    <w:rsid w:val="00E440C8"/>
    <w:rsid w:val="00E44848"/>
    <w:rsid w:val="00E466B2"/>
    <w:rsid w:val="00E46A12"/>
    <w:rsid w:val="00E46F98"/>
    <w:rsid w:val="00E47F91"/>
    <w:rsid w:val="00E50220"/>
    <w:rsid w:val="00E50723"/>
    <w:rsid w:val="00E50B6F"/>
    <w:rsid w:val="00E510AD"/>
    <w:rsid w:val="00E52181"/>
    <w:rsid w:val="00E53336"/>
    <w:rsid w:val="00E533B8"/>
    <w:rsid w:val="00E53435"/>
    <w:rsid w:val="00E536A0"/>
    <w:rsid w:val="00E56C34"/>
    <w:rsid w:val="00E5737C"/>
    <w:rsid w:val="00E6093A"/>
    <w:rsid w:val="00E61378"/>
    <w:rsid w:val="00E61627"/>
    <w:rsid w:val="00E61E44"/>
    <w:rsid w:val="00E61F16"/>
    <w:rsid w:val="00E62798"/>
    <w:rsid w:val="00E62804"/>
    <w:rsid w:val="00E63CEF"/>
    <w:rsid w:val="00E64A1E"/>
    <w:rsid w:val="00E64C1C"/>
    <w:rsid w:val="00E64D34"/>
    <w:rsid w:val="00E652A9"/>
    <w:rsid w:val="00E66500"/>
    <w:rsid w:val="00E6672B"/>
    <w:rsid w:val="00E66B3B"/>
    <w:rsid w:val="00E70407"/>
    <w:rsid w:val="00E716A4"/>
    <w:rsid w:val="00E719BD"/>
    <w:rsid w:val="00E71C4B"/>
    <w:rsid w:val="00E724A0"/>
    <w:rsid w:val="00E7276E"/>
    <w:rsid w:val="00E72E7F"/>
    <w:rsid w:val="00E7331B"/>
    <w:rsid w:val="00E736B4"/>
    <w:rsid w:val="00E738C5"/>
    <w:rsid w:val="00E73A1D"/>
    <w:rsid w:val="00E73BEB"/>
    <w:rsid w:val="00E74247"/>
    <w:rsid w:val="00E742EE"/>
    <w:rsid w:val="00E75108"/>
    <w:rsid w:val="00E75944"/>
    <w:rsid w:val="00E768AF"/>
    <w:rsid w:val="00E7740A"/>
    <w:rsid w:val="00E77660"/>
    <w:rsid w:val="00E7769F"/>
    <w:rsid w:val="00E776BE"/>
    <w:rsid w:val="00E778A2"/>
    <w:rsid w:val="00E7793D"/>
    <w:rsid w:val="00E779A5"/>
    <w:rsid w:val="00E77A59"/>
    <w:rsid w:val="00E77B43"/>
    <w:rsid w:val="00E802E2"/>
    <w:rsid w:val="00E80EE3"/>
    <w:rsid w:val="00E81258"/>
    <w:rsid w:val="00E82D73"/>
    <w:rsid w:val="00E82D9B"/>
    <w:rsid w:val="00E831DF"/>
    <w:rsid w:val="00E833C5"/>
    <w:rsid w:val="00E83555"/>
    <w:rsid w:val="00E83E99"/>
    <w:rsid w:val="00E845F4"/>
    <w:rsid w:val="00E84E0D"/>
    <w:rsid w:val="00E865E3"/>
    <w:rsid w:val="00E86A1D"/>
    <w:rsid w:val="00E86AB2"/>
    <w:rsid w:val="00E86BAA"/>
    <w:rsid w:val="00E87196"/>
    <w:rsid w:val="00E87AEF"/>
    <w:rsid w:val="00E87B2B"/>
    <w:rsid w:val="00E90707"/>
    <w:rsid w:val="00E90B9C"/>
    <w:rsid w:val="00E91D61"/>
    <w:rsid w:val="00E920F0"/>
    <w:rsid w:val="00E9238C"/>
    <w:rsid w:val="00E940DC"/>
    <w:rsid w:val="00E94AF1"/>
    <w:rsid w:val="00E9500E"/>
    <w:rsid w:val="00E95051"/>
    <w:rsid w:val="00E9626D"/>
    <w:rsid w:val="00E963DC"/>
    <w:rsid w:val="00E964E1"/>
    <w:rsid w:val="00E9699E"/>
    <w:rsid w:val="00E97CDC"/>
    <w:rsid w:val="00E97F8F"/>
    <w:rsid w:val="00EA0129"/>
    <w:rsid w:val="00EA016E"/>
    <w:rsid w:val="00EA0A0B"/>
    <w:rsid w:val="00EA0B76"/>
    <w:rsid w:val="00EA0F59"/>
    <w:rsid w:val="00EA194E"/>
    <w:rsid w:val="00EA1C2E"/>
    <w:rsid w:val="00EA28C1"/>
    <w:rsid w:val="00EA2A62"/>
    <w:rsid w:val="00EA2B1A"/>
    <w:rsid w:val="00EA3813"/>
    <w:rsid w:val="00EA49FC"/>
    <w:rsid w:val="00EA5146"/>
    <w:rsid w:val="00EA51F0"/>
    <w:rsid w:val="00EA5356"/>
    <w:rsid w:val="00EA65B0"/>
    <w:rsid w:val="00EA6CD7"/>
    <w:rsid w:val="00EA7F7F"/>
    <w:rsid w:val="00EB03E9"/>
    <w:rsid w:val="00EB04F3"/>
    <w:rsid w:val="00EB1511"/>
    <w:rsid w:val="00EB1A01"/>
    <w:rsid w:val="00EB2899"/>
    <w:rsid w:val="00EB2E86"/>
    <w:rsid w:val="00EB3399"/>
    <w:rsid w:val="00EB6284"/>
    <w:rsid w:val="00EB6839"/>
    <w:rsid w:val="00EB757F"/>
    <w:rsid w:val="00EB768C"/>
    <w:rsid w:val="00EB78E1"/>
    <w:rsid w:val="00EB7B5C"/>
    <w:rsid w:val="00EC0748"/>
    <w:rsid w:val="00EC0E2A"/>
    <w:rsid w:val="00EC1369"/>
    <w:rsid w:val="00EC16CF"/>
    <w:rsid w:val="00EC1C33"/>
    <w:rsid w:val="00EC35D8"/>
    <w:rsid w:val="00EC37FB"/>
    <w:rsid w:val="00EC3C68"/>
    <w:rsid w:val="00EC3E58"/>
    <w:rsid w:val="00EC434F"/>
    <w:rsid w:val="00EC4D3F"/>
    <w:rsid w:val="00EC5A40"/>
    <w:rsid w:val="00EC6042"/>
    <w:rsid w:val="00EC6241"/>
    <w:rsid w:val="00EC6C09"/>
    <w:rsid w:val="00EC6C3E"/>
    <w:rsid w:val="00EC722D"/>
    <w:rsid w:val="00ED09E9"/>
    <w:rsid w:val="00ED1003"/>
    <w:rsid w:val="00ED1F17"/>
    <w:rsid w:val="00ED20F0"/>
    <w:rsid w:val="00ED3F3E"/>
    <w:rsid w:val="00ED4560"/>
    <w:rsid w:val="00ED4C9E"/>
    <w:rsid w:val="00ED5426"/>
    <w:rsid w:val="00ED5561"/>
    <w:rsid w:val="00ED5952"/>
    <w:rsid w:val="00ED5AD5"/>
    <w:rsid w:val="00ED7E4E"/>
    <w:rsid w:val="00EE113E"/>
    <w:rsid w:val="00EE5980"/>
    <w:rsid w:val="00EE5DD2"/>
    <w:rsid w:val="00EE688E"/>
    <w:rsid w:val="00EE6D97"/>
    <w:rsid w:val="00EE7053"/>
    <w:rsid w:val="00EE7B37"/>
    <w:rsid w:val="00EE7EDC"/>
    <w:rsid w:val="00EF007B"/>
    <w:rsid w:val="00EF0D3C"/>
    <w:rsid w:val="00EF10DE"/>
    <w:rsid w:val="00EF12A5"/>
    <w:rsid w:val="00EF266E"/>
    <w:rsid w:val="00EF2679"/>
    <w:rsid w:val="00EF3871"/>
    <w:rsid w:val="00EF407D"/>
    <w:rsid w:val="00EF442D"/>
    <w:rsid w:val="00EF6238"/>
    <w:rsid w:val="00EF6FE4"/>
    <w:rsid w:val="00F002CF"/>
    <w:rsid w:val="00F005A0"/>
    <w:rsid w:val="00F01165"/>
    <w:rsid w:val="00F017EF"/>
    <w:rsid w:val="00F01A5F"/>
    <w:rsid w:val="00F022D6"/>
    <w:rsid w:val="00F03830"/>
    <w:rsid w:val="00F03A94"/>
    <w:rsid w:val="00F03B5D"/>
    <w:rsid w:val="00F03C85"/>
    <w:rsid w:val="00F05FC5"/>
    <w:rsid w:val="00F063E2"/>
    <w:rsid w:val="00F06740"/>
    <w:rsid w:val="00F07B07"/>
    <w:rsid w:val="00F1080E"/>
    <w:rsid w:val="00F125E9"/>
    <w:rsid w:val="00F1372D"/>
    <w:rsid w:val="00F13746"/>
    <w:rsid w:val="00F13D0E"/>
    <w:rsid w:val="00F14147"/>
    <w:rsid w:val="00F14436"/>
    <w:rsid w:val="00F14DB4"/>
    <w:rsid w:val="00F150B6"/>
    <w:rsid w:val="00F154A6"/>
    <w:rsid w:val="00F159A1"/>
    <w:rsid w:val="00F1691A"/>
    <w:rsid w:val="00F16B6C"/>
    <w:rsid w:val="00F16F1A"/>
    <w:rsid w:val="00F1713B"/>
    <w:rsid w:val="00F17ACA"/>
    <w:rsid w:val="00F21030"/>
    <w:rsid w:val="00F220D7"/>
    <w:rsid w:val="00F227DC"/>
    <w:rsid w:val="00F22B4E"/>
    <w:rsid w:val="00F2337E"/>
    <w:rsid w:val="00F234FF"/>
    <w:rsid w:val="00F24BFE"/>
    <w:rsid w:val="00F24C75"/>
    <w:rsid w:val="00F25550"/>
    <w:rsid w:val="00F25740"/>
    <w:rsid w:val="00F26561"/>
    <w:rsid w:val="00F27153"/>
    <w:rsid w:val="00F27973"/>
    <w:rsid w:val="00F30335"/>
    <w:rsid w:val="00F305C5"/>
    <w:rsid w:val="00F30F01"/>
    <w:rsid w:val="00F31317"/>
    <w:rsid w:val="00F32418"/>
    <w:rsid w:val="00F33BBD"/>
    <w:rsid w:val="00F33D7F"/>
    <w:rsid w:val="00F344B4"/>
    <w:rsid w:val="00F3454A"/>
    <w:rsid w:val="00F34AF9"/>
    <w:rsid w:val="00F3508C"/>
    <w:rsid w:val="00F35D36"/>
    <w:rsid w:val="00F3608F"/>
    <w:rsid w:val="00F3659E"/>
    <w:rsid w:val="00F401C0"/>
    <w:rsid w:val="00F412E8"/>
    <w:rsid w:val="00F415A6"/>
    <w:rsid w:val="00F43E38"/>
    <w:rsid w:val="00F43FC6"/>
    <w:rsid w:val="00F4401D"/>
    <w:rsid w:val="00F44B06"/>
    <w:rsid w:val="00F45044"/>
    <w:rsid w:val="00F45E6D"/>
    <w:rsid w:val="00F4723D"/>
    <w:rsid w:val="00F47459"/>
    <w:rsid w:val="00F47BCB"/>
    <w:rsid w:val="00F47BF9"/>
    <w:rsid w:val="00F52562"/>
    <w:rsid w:val="00F52FE0"/>
    <w:rsid w:val="00F54009"/>
    <w:rsid w:val="00F54A07"/>
    <w:rsid w:val="00F5583D"/>
    <w:rsid w:val="00F55DDF"/>
    <w:rsid w:val="00F55F05"/>
    <w:rsid w:val="00F5657A"/>
    <w:rsid w:val="00F56A1C"/>
    <w:rsid w:val="00F57296"/>
    <w:rsid w:val="00F57334"/>
    <w:rsid w:val="00F57C54"/>
    <w:rsid w:val="00F614E4"/>
    <w:rsid w:val="00F62D02"/>
    <w:rsid w:val="00F63114"/>
    <w:rsid w:val="00F633B4"/>
    <w:rsid w:val="00F65826"/>
    <w:rsid w:val="00F65C8D"/>
    <w:rsid w:val="00F65FF1"/>
    <w:rsid w:val="00F66B70"/>
    <w:rsid w:val="00F66DFF"/>
    <w:rsid w:val="00F67492"/>
    <w:rsid w:val="00F67494"/>
    <w:rsid w:val="00F677B1"/>
    <w:rsid w:val="00F7063A"/>
    <w:rsid w:val="00F7108A"/>
    <w:rsid w:val="00F711BB"/>
    <w:rsid w:val="00F71974"/>
    <w:rsid w:val="00F7245A"/>
    <w:rsid w:val="00F72903"/>
    <w:rsid w:val="00F730B9"/>
    <w:rsid w:val="00F731C4"/>
    <w:rsid w:val="00F73C56"/>
    <w:rsid w:val="00F746A6"/>
    <w:rsid w:val="00F75990"/>
    <w:rsid w:val="00F75D51"/>
    <w:rsid w:val="00F75F32"/>
    <w:rsid w:val="00F7673C"/>
    <w:rsid w:val="00F76BC2"/>
    <w:rsid w:val="00F777FB"/>
    <w:rsid w:val="00F77BD0"/>
    <w:rsid w:val="00F80495"/>
    <w:rsid w:val="00F8066F"/>
    <w:rsid w:val="00F81104"/>
    <w:rsid w:val="00F81781"/>
    <w:rsid w:val="00F82E6A"/>
    <w:rsid w:val="00F83621"/>
    <w:rsid w:val="00F83A2F"/>
    <w:rsid w:val="00F84B9B"/>
    <w:rsid w:val="00F84BD8"/>
    <w:rsid w:val="00F84DD8"/>
    <w:rsid w:val="00F8537D"/>
    <w:rsid w:val="00F854D9"/>
    <w:rsid w:val="00F86704"/>
    <w:rsid w:val="00F868E3"/>
    <w:rsid w:val="00F874F9"/>
    <w:rsid w:val="00F87824"/>
    <w:rsid w:val="00F879BA"/>
    <w:rsid w:val="00F879D0"/>
    <w:rsid w:val="00F87D47"/>
    <w:rsid w:val="00F91259"/>
    <w:rsid w:val="00F91659"/>
    <w:rsid w:val="00F92408"/>
    <w:rsid w:val="00F925B6"/>
    <w:rsid w:val="00F92D82"/>
    <w:rsid w:val="00F93010"/>
    <w:rsid w:val="00F937BB"/>
    <w:rsid w:val="00F938BC"/>
    <w:rsid w:val="00F93B92"/>
    <w:rsid w:val="00F95D9A"/>
    <w:rsid w:val="00F966D0"/>
    <w:rsid w:val="00F975C1"/>
    <w:rsid w:val="00F97691"/>
    <w:rsid w:val="00F977A0"/>
    <w:rsid w:val="00F979CB"/>
    <w:rsid w:val="00FA011C"/>
    <w:rsid w:val="00FA0191"/>
    <w:rsid w:val="00FA121D"/>
    <w:rsid w:val="00FA1A37"/>
    <w:rsid w:val="00FA3FBF"/>
    <w:rsid w:val="00FA4DA9"/>
    <w:rsid w:val="00FA534A"/>
    <w:rsid w:val="00FA544D"/>
    <w:rsid w:val="00FA59C6"/>
    <w:rsid w:val="00FA6AC0"/>
    <w:rsid w:val="00FA742C"/>
    <w:rsid w:val="00FA75E7"/>
    <w:rsid w:val="00FA7DFE"/>
    <w:rsid w:val="00FB04E8"/>
    <w:rsid w:val="00FB04F7"/>
    <w:rsid w:val="00FB37BA"/>
    <w:rsid w:val="00FB3D4C"/>
    <w:rsid w:val="00FB43C4"/>
    <w:rsid w:val="00FB4AB6"/>
    <w:rsid w:val="00FB4F43"/>
    <w:rsid w:val="00FB608E"/>
    <w:rsid w:val="00FB6801"/>
    <w:rsid w:val="00FB76C0"/>
    <w:rsid w:val="00FB78B0"/>
    <w:rsid w:val="00FC0E50"/>
    <w:rsid w:val="00FC16C3"/>
    <w:rsid w:val="00FC228F"/>
    <w:rsid w:val="00FC2FE2"/>
    <w:rsid w:val="00FC3F20"/>
    <w:rsid w:val="00FC4346"/>
    <w:rsid w:val="00FC7590"/>
    <w:rsid w:val="00FC79E1"/>
    <w:rsid w:val="00FD062C"/>
    <w:rsid w:val="00FD0E8D"/>
    <w:rsid w:val="00FD2953"/>
    <w:rsid w:val="00FD3EB4"/>
    <w:rsid w:val="00FD489F"/>
    <w:rsid w:val="00FD5EDC"/>
    <w:rsid w:val="00FD656F"/>
    <w:rsid w:val="00FD6589"/>
    <w:rsid w:val="00FD7AAB"/>
    <w:rsid w:val="00FE0FF1"/>
    <w:rsid w:val="00FE15D4"/>
    <w:rsid w:val="00FE22E7"/>
    <w:rsid w:val="00FE32F8"/>
    <w:rsid w:val="00FE4BE5"/>
    <w:rsid w:val="00FE4ECD"/>
    <w:rsid w:val="00FE51C4"/>
    <w:rsid w:val="00FE5923"/>
    <w:rsid w:val="00FE66D3"/>
    <w:rsid w:val="00FF00BD"/>
    <w:rsid w:val="00FF0573"/>
    <w:rsid w:val="00FF0683"/>
    <w:rsid w:val="00FF0D40"/>
    <w:rsid w:val="00FF0F5B"/>
    <w:rsid w:val="00FF18DD"/>
    <w:rsid w:val="00FF2DB7"/>
    <w:rsid w:val="00FF357F"/>
    <w:rsid w:val="00FF579E"/>
    <w:rsid w:val="00FF5EE3"/>
    <w:rsid w:val="00FF6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F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3D719C"/>
    <w:rPr>
      <w:rFonts w:ascii="Times New Roman" w:eastAsia="Times New Roman" w:hAnsi="Times New Roman" w:cs="Times New Roman"/>
      <w:b/>
      <w:bCs/>
      <w:sz w:val="28"/>
      <w:szCs w:val="28"/>
      <w:shd w:val="clear" w:color="auto" w:fill="FFFFFF"/>
    </w:rPr>
  </w:style>
  <w:style w:type="character" w:customStyle="1" w:styleId="a4">
    <w:name w:val="Оглавление_"/>
    <w:basedOn w:val="a0"/>
    <w:link w:val="a5"/>
    <w:rsid w:val="003D719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D719C"/>
    <w:pPr>
      <w:widowControl w:val="0"/>
      <w:shd w:val="clear" w:color="auto" w:fill="FFFFFF"/>
      <w:spacing w:after="420" w:line="310" w:lineRule="exact"/>
    </w:pPr>
    <w:rPr>
      <w:rFonts w:ascii="Times New Roman" w:eastAsia="Times New Roman" w:hAnsi="Times New Roman" w:cs="Times New Roman"/>
      <w:b/>
      <w:bCs/>
      <w:sz w:val="28"/>
      <w:szCs w:val="28"/>
    </w:rPr>
  </w:style>
  <w:style w:type="paragraph" w:customStyle="1" w:styleId="a5">
    <w:name w:val="Оглавление"/>
    <w:basedOn w:val="a"/>
    <w:link w:val="a4"/>
    <w:rsid w:val="003D719C"/>
    <w:pPr>
      <w:widowControl w:val="0"/>
      <w:shd w:val="clear" w:color="auto" w:fill="FFFFFF"/>
      <w:spacing w:before="420" w:after="220" w:line="310" w:lineRule="exact"/>
    </w:pPr>
    <w:rPr>
      <w:rFonts w:ascii="Times New Roman" w:eastAsia="Times New Roman" w:hAnsi="Times New Roman" w:cs="Times New Roman"/>
      <w:sz w:val="28"/>
      <w:szCs w:val="28"/>
    </w:rPr>
  </w:style>
  <w:style w:type="character" w:customStyle="1" w:styleId="1">
    <w:name w:val="Заголовок №1_"/>
    <w:basedOn w:val="a0"/>
    <w:link w:val="10"/>
    <w:rsid w:val="003D719C"/>
    <w:rPr>
      <w:rFonts w:ascii="Times New Roman" w:eastAsia="Times New Roman" w:hAnsi="Times New Roman" w:cs="Times New Roman"/>
      <w:b/>
      <w:bCs/>
      <w:shd w:val="clear" w:color="auto" w:fill="FFFFFF"/>
    </w:rPr>
  </w:style>
  <w:style w:type="paragraph" w:customStyle="1" w:styleId="10">
    <w:name w:val="Заголовок №1"/>
    <w:basedOn w:val="a"/>
    <w:link w:val="1"/>
    <w:rsid w:val="003D719C"/>
    <w:pPr>
      <w:widowControl w:val="0"/>
      <w:shd w:val="clear" w:color="auto" w:fill="FFFFFF"/>
      <w:spacing w:after="0" w:line="274" w:lineRule="exact"/>
      <w:jc w:val="both"/>
      <w:outlineLvl w:val="0"/>
    </w:pPr>
    <w:rPr>
      <w:rFonts w:ascii="Times New Roman" w:eastAsia="Times New Roman" w:hAnsi="Times New Roman" w:cs="Times New Roman"/>
      <w:b/>
      <w:bCs/>
    </w:rPr>
  </w:style>
  <w:style w:type="character" w:customStyle="1" w:styleId="3">
    <w:name w:val="Основной текст (3)_"/>
    <w:basedOn w:val="a0"/>
    <w:link w:val="30"/>
    <w:rsid w:val="003D719C"/>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
    <w:rsid w:val="003D719C"/>
    <w:rPr>
      <w:color w:val="000000"/>
      <w:spacing w:val="0"/>
      <w:w w:val="100"/>
      <w:position w:val="0"/>
      <w:sz w:val="24"/>
      <w:szCs w:val="24"/>
      <w:lang w:val="ru-RU" w:eastAsia="ru-RU" w:bidi="ru-RU"/>
    </w:rPr>
  </w:style>
  <w:style w:type="paragraph" w:customStyle="1" w:styleId="30">
    <w:name w:val="Основной текст (3)"/>
    <w:basedOn w:val="a"/>
    <w:link w:val="3"/>
    <w:rsid w:val="003D719C"/>
    <w:pPr>
      <w:widowControl w:val="0"/>
      <w:shd w:val="clear" w:color="auto" w:fill="FFFFFF"/>
      <w:spacing w:before="280" w:after="0" w:line="278" w:lineRule="exact"/>
      <w:ind w:hanging="360"/>
      <w:jc w:val="both"/>
    </w:pPr>
    <w:rPr>
      <w:rFonts w:ascii="Times New Roman" w:eastAsia="Times New Roman" w:hAnsi="Times New Roman" w:cs="Times New Roman"/>
      <w:b/>
      <w:bCs/>
    </w:rPr>
  </w:style>
  <w:style w:type="paragraph" w:styleId="a6">
    <w:name w:val="header"/>
    <w:basedOn w:val="a"/>
    <w:link w:val="a7"/>
    <w:uiPriority w:val="99"/>
    <w:semiHidden/>
    <w:unhideWhenUsed/>
    <w:rsid w:val="00DF313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F313F"/>
  </w:style>
  <w:style w:type="paragraph" w:styleId="a8">
    <w:name w:val="footer"/>
    <w:basedOn w:val="a"/>
    <w:link w:val="a9"/>
    <w:uiPriority w:val="99"/>
    <w:unhideWhenUsed/>
    <w:rsid w:val="00DF31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313F"/>
  </w:style>
  <w:style w:type="paragraph" w:styleId="aa">
    <w:name w:val="Balloon Text"/>
    <w:basedOn w:val="a"/>
    <w:link w:val="ab"/>
    <w:uiPriority w:val="99"/>
    <w:semiHidden/>
    <w:unhideWhenUsed/>
    <w:rsid w:val="00E97C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7C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9994</Words>
  <Characters>56968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12</cp:revision>
  <cp:lastPrinted>2015-11-12T05:24:00Z</cp:lastPrinted>
  <dcterms:created xsi:type="dcterms:W3CDTF">2015-11-09T12:57:00Z</dcterms:created>
  <dcterms:modified xsi:type="dcterms:W3CDTF">2015-11-30T09:08:00Z</dcterms:modified>
</cp:coreProperties>
</file>